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6C" w:rsidRPr="00965342" w:rsidRDefault="006D4D6C" w:rsidP="00400F8D">
      <w:pPr>
        <w:pStyle w:val="Nagwek2"/>
        <w:rPr>
          <w:lang w:val="pl-PL"/>
        </w:rPr>
      </w:pPr>
    </w:p>
    <w:p w:rsidR="006D4D6C" w:rsidRPr="00242D35" w:rsidRDefault="00975B7C">
      <w:pPr>
        <w:spacing w:before="92"/>
        <w:ind w:left="6482"/>
        <w:rPr>
          <w:rFonts w:asciiTheme="majorHAnsi" w:hAnsiTheme="majorHAnsi"/>
          <w:i/>
          <w:sz w:val="19"/>
          <w:lang w:val="pl-PL"/>
        </w:rPr>
      </w:pPr>
      <w:bookmarkStart w:id="0" w:name="_Hlk10544054"/>
      <w:r w:rsidRPr="00242D35">
        <w:rPr>
          <w:rFonts w:asciiTheme="majorHAnsi" w:hAnsiTheme="majorHAnsi"/>
          <w:i/>
          <w:sz w:val="19"/>
          <w:lang w:val="pl-PL"/>
        </w:rPr>
        <w:t xml:space="preserve">Załącznik nr </w:t>
      </w:r>
      <w:r w:rsidR="001D3B52">
        <w:rPr>
          <w:rFonts w:asciiTheme="majorHAnsi" w:hAnsiTheme="majorHAnsi"/>
          <w:i/>
          <w:sz w:val="19"/>
          <w:lang w:val="pl-PL"/>
        </w:rPr>
        <w:t>3</w:t>
      </w:r>
      <w:r w:rsidRPr="00242D35">
        <w:rPr>
          <w:rFonts w:asciiTheme="majorHAnsi" w:hAnsiTheme="majorHAnsi"/>
          <w:i/>
          <w:sz w:val="19"/>
          <w:lang w:val="pl-PL"/>
        </w:rPr>
        <w:t xml:space="preserve"> do zapytania ofertowego</w:t>
      </w:r>
    </w:p>
    <w:p w:rsidR="006D4D6C" w:rsidRPr="00242D35" w:rsidRDefault="006D4D6C">
      <w:pPr>
        <w:pStyle w:val="Tekstpodstawowy"/>
        <w:spacing w:before="5"/>
        <w:rPr>
          <w:rFonts w:asciiTheme="majorHAnsi" w:hAnsiTheme="majorHAnsi"/>
          <w:i/>
          <w:sz w:val="16"/>
          <w:lang w:val="pl-PL"/>
        </w:rPr>
      </w:pPr>
    </w:p>
    <w:p w:rsidR="006D4D6C" w:rsidRPr="00242D35" w:rsidRDefault="00975B7C">
      <w:pPr>
        <w:pStyle w:val="Nagwek1"/>
        <w:spacing w:before="90"/>
        <w:ind w:left="3940"/>
        <w:jc w:val="left"/>
        <w:rPr>
          <w:rFonts w:asciiTheme="majorHAnsi" w:hAnsiTheme="majorHAnsi"/>
          <w:lang w:val="pl-PL"/>
        </w:rPr>
      </w:pPr>
      <w:r w:rsidRPr="00242D35">
        <w:rPr>
          <w:rFonts w:asciiTheme="majorHAnsi" w:hAnsiTheme="majorHAnsi"/>
          <w:lang w:val="pl-PL"/>
        </w:rPr>
        <w:t>Umowa nr .......……</w:t>
      </w:r>
    </w:p>
    <w:p w:rsidR="006D4D6C" w:rsidRPr="00242D35" w:rsidRDefault="006D4D6C">
      <w:pPr>
        <w:pStyle w:val="Tekstpodstawowy"/>
        <w:spacing w:before="7"/>
        <w:rPr>
          <w:rFonts w:asciiTheme="majorHAnsi" w:hAnsiTheme="majorHAnsi"/>
          <w:b/>
          <w:sz w:val="23"/>
          <w:lang w:val="pl-PL"/>
        </w:rPr>
      </w:pPr>
    </w:p>
    <w:p w:rsidR="006D4D6C" w:rsidRPr="00242D35" w:rsidRDefault="00975B7C">
      <w:pPr>
        <w:pStyle w:val="Tekstpodstawowy"/>
        <w:ind w:left="301"/>
        <w:rPr>
          <w:rFonts w:asciiTheme="majorHAnsi" w:hAnsiTheme="majorHAnsi"/>
          <w:lang w:val="pl-PL"/>
        </w:rPr>
      </w:pPr>
      <w:r w:rsidRPr="00242D35">
        <w:rPr>
          <w:rFonts w:asciiTheme="majorHAnsi" w:hAnsiTheme="majorHAnsi"/>
          <w:lang w:val="pl-PL"/>
        </w:rPr>
        <w:t>zawarta w dniu ………….. pomiędzy:</w:t>
      </w:r>
    </w:p>
    <w:p w:rsidR="006D4D6C" w:rsidRPr="00242D35" w:rsidRDefault="00965342" w:rsidP="0056265C">
      <w:pPr>
        <w:pStyle w:val="Nagwek1"/>
        <w:spacing w:before="19" w:line="232" w:lineRule="auto"/>
        <w:ind w:left="301" w:right="567"/>
        <w:jc w:val="left"/>
        <w:rPr>
          <w:rFonts w:asciiTheme="majorHAnsi" w:hAnsiTheme="majorHAnsi"/>
          <w:lang w:val="pl-PL"/>
        </w:rPr>
      </w:pPr>
      <w:r w:rsidRPr="00242D35">
        <w:rPr>
          <w:rFonts w:asciiTheme="majorHAnsi" w:hAnsiTheme="majorHAnsi"/>
          <w:lang w:val="pl-PL"/>
        </w:rPr>
        <w:t>Tarnogrodzkim Towarzystwem Regionalnym</w:t>
      </w:r>
      <w:r w:rsidR="00975B7C" w:rsidRPr="00242D35">
        <w:rPr>
          <w:rFonts w:asciiTheme="majorHAnsi" w:hAnsiTheme="majorHAnsi"/>
          <w:lang w:val="pl-PL"/>
        </w:rPr>
        <w:t xml:space="preserve">, </w:t>
      </w:r>
      <w:r w:rsidRPr="00242D35">
        <w:rPr>
          <w:rFonts w:asciiTheme="majorHAnsi" w:hAnsiTheme="majorHAnsi"/>
          <w:lang w:val="pl-PL"/>
        </w:rPr>
        <w:t>ul. Rynek 18</w:t>
      </w:r>
      <w:r w:rsidR="00975B7C" w:rsidRPr="00242D35">
        <w:rPr>
          <w:rFonts w:asciiTheme="majorHAnsi" w:hAnsiTheme="majorHAnsi"/>
          <w:lang w:val="pl-PL"/>
        </w:rPr>
        <w:t xml:space="preserve">, </w:t>
      </w:r>
      <w:r w:rsidRPr="00242D35">
        <w:rPr>
          <w:rFonts w:asciiTheme="majorHAnsi" w:hAnsiTheme="majorHAnsi"/>
          <w:lang w:val="pl-PL"/>
        </w:rPr>
        <w:t>23-420</w:t>
      </w:r>
      <w:r w:rsidR="0056265C" w:rsidRPr="00242D35">
        <w:rPr>
          <w:rFonts w:asciiTheme="majorHAnsi" w:hAnsiTheme="majorHAnsi"/>
          <w:lang w:val="pl-PL"/>
        </w:rPr>
        <w:t xml:space="preserve"> </w:t>
      </w:r>
      <w:r w:rsidRPr="00242D35">
        <w:rPr>
          <w:rFonts w:asciiTheme="majorHAnsi" w:hAnsiTheme="majorHAnsi"/>
          <w:lang w:val="pl-PL"/>
        </w:rPr>
        <w:t>Tarnogród</w:t>
      </w:r>
      <w:r w:rsidR="00975B7C" w:rsidRPr="00242D35">
        <w:rPr>
          <w:rFonts w:asciiTheme="majorHAnsi" w:hAnsiTheme="majorHAnsi"/>
          <w:lang w:val="pl-PL"/>
        </w:rPr>
        <w:t>, reprezentowaną przez;</w:t>
      </w:r>
    </w:p>
    <w:p w:rsidR="006D4D6C" w:rsidRPr="00242D35" w:rsidRDefault="006D4D6C">
      <w:pPr>
        <w:pStyle w:val="Tekstpodstawowy"/>
        <w:spacing w:before="7"/>
        <w:rPr>
          <w:rFonts w:asciiTheme="majorHAnsi" w:hAnsiTheme="majorHAnsi"/>
          <w:b/>
          <w:sz w:val="23"/>
          <w:lang w:val="pl-PL"/>
        </w:rPr>
      </w:pPr>
    </w:p>
    <w:p w:rsidR="006D4D6C" w:rsidRPr="00242D35" w:rsidRDefault="00975B7C">
      <w:pPr>
        <w:spacing w:line="275" w:lineRule="exact"/>
        <w:ind w:left="440"/>
        <w:rPr>
          <w:rFonts w:asciiTheme="majorHAnsi" w:hAnsiTheme="majorHAnsi"/>
          <w:b/>
          <w:sz w:val="23"/>
          <w:lang w:val="pl-PL"/>
        </w:rPr>
      </w:pPr>
      <w:r w:rsidRPr="00242D35">
        <w:rPr>
          <w:rFonts w:asciiTheme="majorHAnsi" w:hAnsiTheme="majorHAnsi"/>
          <w:b/>
          <w:sz w:val="24"/>
          <w:lang w:val="pl-PL"/>
        </w:rPr>
        <w:t>.......................................................................</w:t>
      </w:r>
      <w:r w:rsidRPr="00242D35">
        <w:rPr>
          <w:rFonts w:asciiTheme="majorHAnsi" w:hAnsiTheme="majorHAnsi"/>
          <w:b/>
          <w:sz w:val="23"/>
          <w:lang w:val="pl-PL"/>
        </w:rPr>
        <w:t>,</w:t>
      </w:r>
    </w:p>
    <w:p w:rsidR="006D4D6C" w:rsidRPr="00242D35" w:rsidRDefault="00975B7C">
      <w:pPr>
        <w:ind w:left="301" w:right="6186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zwanym dalej „</w:t>
      </w:r>
      <w:r w:rsidRPr="00242D35">
        <w:rPr>
          <w:rFonts w:asciiTheme="majorHAnsi" w:hAnsiTheme="majorHAnsi"/>
          <w:b/>
          <w:sz w:val="24"/>
          <w:lang w:val="pl-PL"/>
        </w:rPr>
        <w:t>Zamawiającym”</w:t>
      </w:r>
      <w:r w:rsidRPr="00242D35">
        <w:rPr>
          <w:rFonts w:asciiTheme="majorHAnsi" w:hAnsiTheme="majorHAnsi"/>
          <w:sz w:val="24"/>
          <w:lang w:val="pl-PL"/>
        </w:rPr>
        <w:t>, a</w:t>
      </w:r>
    </w:p>
    <w:p w:rsidR="006D4D6C" w:rsidRPr="00242D35" w:rsidRDefault="00975B7C">
      <w:pPr>
        <w:spacing w:before="4" w:line="237" w:lineRule="auto"/>
        <w:ind w:left="301" w:right="412"/>
        <w:jc w:val="both"/>
        <w:rPr>
          <w:rFonts w:asciiTheme="majorHAnsi" w:hAnsiTheme="majorHAnsi"/>
          <w:b/>
          <w:sz w:val="24"/>
          <w:lang w:val="pl-PL"/>
        </w:rPr>
      </w:pPr>
      <w:r w:rsidRPr="00242D35">
        <w:rPr>
          <w:rFonts w:asciiTheme="majorHAnsi" w:hAnsiTheme="majorHAnsi"/>
          <w:sz w:val="18"/>
          <w:lang w:val="pl-PL"/>
        </w:rPr>
        <w:t xml:space="preserve">………………………………………………………………….....………....................………………………………………… </w:t>
      </w:r>
      <w:r w:rsidRPr="00242D35">
        <w:rPr>
          <w:rFonts w:asciiTheme="majorHAnsi" w:hAnsiTheme="majorHAnsi"/>
          <w:sz w:val="24"/>
          <w:lang w:val="pl-PL"/>
        </w:rPr>
        <w:t xml:space="preserve">reprezentowanym przez </w:t>
      </w:r>
      <w:r w:rsidRPr="00242D35">
        <w:rPr>
          <w:rFonts w:asciiTheme="majorHAnsi" w:hAnsiTheme="majorHAnsi"/>
          <w:sz w:val="18"/>
          <w:lang w:val="pl-PL"/>
        </w:rPr>
        <w:t xml:space="preserve">……………………...................................……………………………………………………., </w:t>
      </w:r>
      <w:r w:rsidRPr="00242D35">
        <w:rPr>
          <w:rFonts w:asciiTheme="majorHAnsi" w:hAnsiTheme="majorHAnsi"/>
          <w:sz w:val="24"/>
          <w:lang w:val="pl-PL"/>
        </w:rPr>
        <w:t xml:space="preserve">zwanym dalej </w:t>
      </w:r>
      <w:r w:rsidRPr="00242D35">
        <w:rPr>
          <w:rFonts w:asciiTheme="majorHAnsi" w:hAnsiTheme="majorHAnsi"/>
          <w:b/>
          <w:sz w:val="24"/>
          <w:lang w:val="pl-PL"/>
        </w:rPr>
        <w:t>„Wykonawcą”,</w:t>
      </w:r>
    </w:p>
    <w:p w:rsidR="006D4D6C" w:rsidRPr="00242D35" w:rsidRDefault="006D4D6C">
      <w:pPr>
        <w:pStyle w:val="Tekstpodstawowy"/>
        <w:spacing w:before="1"/>
        <w:rPr>
          <w:rFonts w:asciiTheme="majorHAnsi" w:hAnsiTheme="majorHAnsi"/>
          <w:b/>
          <w:sz w:val="23"/>
          <w:lang w:val="pl-PL"/>
        </w:rPr>
      </w:pPr>
    </w:p>
    <w:p w:rsidR="006D4D6C" w:rsidRPr="00326F56" w:rsidRDefault="00975B7C" w:rsidP="00326F56">
      <w:pPr>
        <w:spacing w:line="276" w:lineRule="auto"/>
        <w:ind w:left="567"/>
        <w:jc w:val="both"/>
        <w:rPr>
          <w:rFonts w:asciiTheme="majorHAnsi" w:hAnsiTheme="majorHAnsi"/>
          <w:sz w:val="24"/>
          <w:szCs w:val="24"/>
          <w:lang w:val="pl-PL"/>
        </w:rPr>
      </w:pPr>
      <w:r w:rsidRPr="00242D35">
        <w:rPr>
          <w:rFonts w:asciiTheme="majorHAnsi" w:hAnsiTheme="majorHAnsi"/>
          <w:lang w:val="pl-PL"/>
        </w:rPr>
        <w:t xml:space="preserve">Niniejsza umowa zostaje zawarta w rezultacie dokonania przez Zamawiającego wyboru oferty Wykonawcy w postępowaniu realizowanym w trybie konkurencyjnego wyboru wykonawców na zadanie pod nazwą w </w:t>
      </w:r>
      <w:bookmarkStart w:id="1" w:name="_Hlk10543380"/>
      <w:r w:rsidRPr="00242D35">
        <w:rPr>
          <w:rFonts w:asciiTheme="majorHAnsi" w:hAnsiTheme="majorHAnsi"/>
          <w:b/>
          <w:lang w:val="pl-PL"/>
        </w:rPr>
        <w:t>„</w:t>
      </w:r>
      <w:r w:rsidR="00965342" w:rsidRPr="00242D35">
        <w:rPr>
          <w:rFonts w:asciiTheme="majorHAnsi" w:hAnsiTheme="majorHAnsi"/>
          <w:b/>
          <w:bCs/>
          <w:sz w:val="24"/>
          <w:szCs w:val="24"/>
          <w:lang w:val="pl-PL"/>
        </w:rPr>
        <w:t>Budowa miejsca obsługi rowerzystów oraz układu komunikacyjnego na potrzeby turystów zmotoryzowanych w centrum Tarnogrodu</w:t>
      </w:r>
      <w:r w:rsidRPr="00242D35">
        <w:rPr>
          <w:rFonts w:asciiTheme="majorHAnsi" w:hAnsiTheme="majorHAnsi"/>
          <w:b/>
          <w:lang w:val="pl-PL"/>
        </w:rPr>
        <w:t xml:space="preserve">” </w:t>
      </w:r>
      <w:bookmarkEnd w:id="1"/>
      <w:r w:rsidR="00965342" w:rsidRPr="00242D35">
        <w:rPr>
          <w:rFonts w:asciiTheme="majorHAnsi" w:hAnsiTheme="majorHAnsi"/>
          <w:sz w:val="24"/>
          <w:szCs w:val="24"/>
          <w:lang w:val="pl-PL"/>
        </w:rPr>
        <w:t xml:space="preserve">w ramach projektu  </w:t>
      </w:r>
      <w:bookmarkStart w:id="2" w:name="_Hlk8291405"/>
      <w:r w:rsidR="00965342" w:rsidRPr="00242D35">
        <w:rPr>
          <w:rFonts w:asciiTheme="majorHAnsi" w:hAnsiTheme="majorHAnsi"/>
          <w:b/>
          <w:sz w:val="24"/>
          <w:szCs w:val="24"/>
          <w:lang w:val="pl-PL"/>
        </w:rPr>
        <w:t xml:space="preserve">„Rewitalizacja centrum Tarnogrodu poprzez zagospodarowanie terenu po byłych obiektach komunalnych na cele rozwoju turystyki" </w:t>
      </w:r>
      <w:r w:rsidR="00965342" w:rsidRPr="00242D35">
        <w:rPr>
          <w:rFonts w:asciiTheme="majorHAnsi" w:hAnsiTheme="majorHAnsi"/>
          <w:sz w:val="24"/>
          <w:szCs w:val="24"/>
          <w:lang w:val="pl-PL"/>
        </w:rPr>
        <w:t>współfinansowanego ze środków Programu Rozwoju Obszarów Wiejskich na lata 2014-2020</w:t>
      </w:r>
      <w:r w:rsidR="00965342" w:rsidRPr="00242D35">
        <w:rPr>
          <w:rFonts w:asciiTheme="majorHAnsi" w:hAnsiTheme="majorHAnsi"/>
          <w:spacing w:val="-5"/>
          <w:sz w:val="24"/>
          <w:szCs w:val="24"/>
          <w:lang w:val="pl-PL"/>
        </w:rPr>
        <w:t xml:space="preserve"> w ramach działania Wsparcie dla rozwoju lokalnego w ramach inicjatywy LEADER objętego programem w zakresie 4.6 Rozwój ogólnodostępnej i niekomercyjnej infrastruktury turystycznej lub rekreacyjnej, lub kulturalnej.</w:t>
      </w:r>
      <w:bookmarkEnd w:id="2"/>
    </w:p>
    <w:p w:rsidR="006D4D6C" w:rsidRPr="00242D35" w:rsidRDefault="006D4D6C">
      <w:pPr>
        <w:pStyle w:val="Tekstpodstawowy"/>
        <w:spacing w:before="6"/>
        <w:rPr>
          <w:rFonts w:asciiTheme="majorHAnsi" w:hAnsiTheme="majorHAnsi"/>
          <w:sz w:val="10"/>
          <w:lang w:val="pl-PL"/>
        </w:rPr>
      </w:pPr>
    </w:p>
    <w:p w:rsidR="006D4D6C" w:rsidRPr="00242D35" w:rsidRDefault="00975B7C">
      <w:pPr>
        <w:spacing w:before="90"/>
        <w:ind w:left="165"/>
        <w:jc w:val="center"/>
        <w:rPr>
          <w:rFonts w:asciiTheme="majorHAnsi" w:hAnsiTheme="majorHAnsi"/>
          <w:b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§ </w:t>
      </w:r>
      <w:r w:rsidRPr="00242D35">
        <w:rPr>
          <w:rFonts w:asciiTheme="majorHAnsi" w:hAnsiTheme="majorHAnsi"/>
          <w:b/>
          <w:sz w:val="24"/>
          <w:lang w:val="pl-PL"/>
        </w:rPr>
        <w:t>1</w:t>
      </w:r>
    </w:p>
    <w:p w:rsidR="006D4D6C" w:rsidRPr="00242D35" w:rsidRDefault="00975B7C">
      <w:pPr>
        <w:pStyle w:val="Nagwek1"/>
        <w:ind w:left="173"/>
        <w:rPr>
          <w:rFonts w:asciiTheme="majorHAnsi" w:hAnsiTheme="majorHAnsi"/>
          <w:lang w:val="pl-PL"/>
        </w:rPr>
      </w:pPr>
      <w:r w:rsidRPr="00242D35">
        <w:rPr>
          <w:rFonts w:asciiTheme="majorHAnsi" w:hAnsiTheme="majorHAnsi"/>
          <w:lang w:val="pl-PL"/>
        </w:rPr>
        <w:t>Przedmiot umowy</w:t>
      </w:r>
    </w:p>
    <w:p w:rsidR="006D4D6C" w:rsidRPr="00242D35" w:rsidRDefault="006D4D6C" w:rsidP="001D7472">
      <w:pPr>
        <w:pStyle w:val="Tekstpodstawowy"/>
        <w:spacing w:before="2"/>
        <w:jc w:val="both"/>
        <w:rPr>
          <w:rFonts w:asciiTheme="majorHAnsi" w:hAnsiTheme="majorHAnsi"/>
          <w:b/>
          <w:lang w:val="pl-PL"/>
        </w:rPr>
      </w:pPr>
    </w:p>
    <w:p w:rsidR="006D4D6C" w:rsidRPr="00242D35" w:rsidRDefault="00975B7C" w:rsidP="001D7472">
      <w:pPr>
        <w:pStyle w:val="Akapitzlist"/>
        <w:numPr>
          <w:ilvl w:val="0"/>
          <w:numId w:val="11"/>
        </w:numPr>
        <w:tabs>
          <w:tab w:val="left" w:pos="662"/>
        </w:tabs>
        <w:spacing w:before="1" w:line="232" w:lineRule="auto"/>
        <w:ind w:right="11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Przedmiotem umowy jest wykonanie przez Wykonawcę na rzecz Zamawiającego robót budowlanych w ramach zadania pod nazwą</w:t>
      </w:r>
      <w:r w:rsidR="00965342" w:rsidRPr="00242D35">
        <w:rPr>
          <w:rFonts w:asciiTheme="majorHAnsi" w:hAnsiTheme="majorHAnsi"/>
          <w:sz w:val="24"/>
          <w:lang w:val="pl-PL"/>
        </w:rPr>
        <w:t xml:space="preserve"> </w:t>
      </w:r>
      <w:r w:rsidR="00965342" w:rsidRPr="00242D35">
        <w:rPr>
          <w:rFonts w:asciiTheme="majorHAnsi" w:hAnsiTheme="majorHAnsi"/>
          <w:b/>
          <w:sz w:val="24"/>
          <w:lang w:val="pl-PL"/>
        </w:rPr>
        <w:t>„Budowa miejsca obsługi rowerzystów oraz układu komunikacyjnego na potrzeby turystów zmotoryzowanych w centrum Tarnogrodu”</w:t>
      </w:r>
    </w:p>
    <w:p w:rsidR="006D4D6C" w:rsidRPr="00242D35" w:rsidRDefault="00975B7C" w:rsidP="001D7472">
      <w:pPr>
        <w:pStyle w:val="Akapitzlist"/>
        <w:numPr>
          <w:ilvl w:val="1"/>
          <w:numId w:val="11"/>
        </w:numPr>
        <w:tabs>
          <w:tab w:val="left" w:pos="662"/>
        </w:tabs>
        <w:spacing w:before="2" w:line="232" w:lineRule="auto"/>
        <w:ind w:right="119" w:hanging="259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Integralną częścią niniejszej umowy jest: Zapytanie ofertowe wraz z</w:t>
      </w:r>
      <w:r w:rsidR="001D7472">
        <w:rPr>
          <w:rFonts w:asciiTheme="majorHAnsi" w:hAnsiTheme="majorHAnsi"/>
          <w:spacing w:val="2"/>
          <w:sz w:val="24"/>
          <w:lang w:val="pl-PL"/>
        </w:rPr>
        <w:t xml:space="preserve">    </w:t>
      </w:r>
      <w:r w:rsidRPr="00242D35">
        <w:rPr>
          <w:rFonts w:asciiTheme="majorHAnsi" w:hAnsiTheme="majorHAnsi"/>
          <w:sz w:val="24"/>
          <w:lang w:val="pl-PL"/>
        </w:rPr>
        <w:t>załącznikami,</w:t>
      </w:r>
    </w:p>
    <w:p w:rsidR="006D4D6C" w:rsidRPr="00242D35" w:rsidRDefault="00975B7C">
      <w:pPr>
        <w:pStyle w:val="Akapitzlist"/>
        <w:numPr>
          <w:ilvl w:val="1"/>
          <w:numId w:val="11"/>
        </w:numPr>
        <w:tabs>
          <w:tab w:val="left" w:pos="796"/>
        </w:tabs>
        <w:ind w:hanging="259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Oferta Wykonawcy z</w:t>
      </w:r>
      <w:r w:rsidRPr="00242D35">
        <w:rPr>
          <w:rFonts w:asciiTheme="majorHAnsi" w:hAnsiTheme="majorHAnsi"/>
          <w:spacing w:val="-4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dnia...................</w:t>
      </w:r>
    </w:p>
    <w:p w:rsidR="006D4D6C" w:rsidRPr="00242D35" w:rsidRDefault="006D4D6C">
      <w:pPr>
        <w:pStyle w:val="Tekstpodstawowy"/>
        <w:rPr>
          <w:rFonts w:asciiTheme="majorHAnsi" w:hAnsiTheme="majorHAnsi"/>
          <w:sz w:val="26"/>
          <w:lang w:val="pl-PL"/>
        </w:rPr>
      </w:pPr>
    </w:p>
    <w:p w:rsidR="006D4D6C" w:rsidRPr="00242D35" w:rsidRDefault="006D4D6C">
      <w:pPr>
        <w:pStyle w:val="Tekstpodstawowy"/>
        <w:spacing w:before="5"/>
        <w:rPr>
          <w:rFonts w:asciiTheme="majorHAnsi" w:hAnsiTheme="majorHAnsi"/>
          <w:sz w:val="21"/>
          <w:lang w:val="pl-PL"/>
        </w:rPr>
      </w:pPr>
    </w:p>
    <w:p w:rsidR="006D4D6C" w:rsidRPr="00242D35" w:rsidRDefault="00975B7C">
      <w:pPr>
        <w:spacing w:after="11"/>
        <w:ind w:left="165"/>
        <w:jc w:val="center"/>
        <w:rPr>
          <w:rFonts w:asciiTheme="majorHAnsi" w:hAnsiTheme="majorHAnsi"/>
          <w:b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§</w:t>
      </w:r>
      <w:r w:rsidRPr="00242D35">
        <w:rPr>
          <w:rFonts w:asciiTheme="majorHAnsi" w:hAnsiTheme="majorHAnsi"/>
          <w:spacing w:val="-3"/>
          <w:sz w:val="24"/>
          <w:lang w:val="pl-PL"/>
        </w:rPr>
        <w:t xml:space="preserve"> </w:t>
      </w:r>
      <w:r w:rsidRPr="00242D35">
        <w:rPr>
          <w:rFonts w:asciiTheme="majorHAnsi" w:hAnsiTheme="majorHAnsi"/>
          <w:b/>
          <w:sz w:val="24"/>
          <w:lang w:val="pl-PL"/>
        </w:rPr>
        <w:t>2</w:t>
      </w:r>
    </w:p>
    <w:tbl>
      <w:tblPr>
        <w:tblStyle w:val="TableNormal"/>
        <w:tblW w:w="9519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8596"/>
        <w:gridCol w:w="923"/>
      </w:tblGrid>
      <w:tr w:rsidR="006D4D6C" w:rsidRPr="00242D35" w:rsidTr="00242D35">
        <w:trPr>
          <w:trHeight w:val="267"/>
        </w:trPr>
        <w:tc>
          <w:tcPr>
            <w:tcW w:w="8596" w:type="dxa"/>
          </w:tcPr>
          <w:p w:rsidR="006D4D6C" w:rsidRPr="00242D35" w:rsidRDefault="00242D35" w:rsidP="00242D35">
            <w:pPr>
              <w:pStyle w:val="TableParagraph"/>
              <w:ind w:right="3175"/>
              <w:rPr>
                <w:rFonts w:asciiTheme="majorHAnsi" w:hAnsiTheme="majorHAnsi"/>
                <w:b/>
                <w:sz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lang w:val="pl-PL"/>
              </w:rPr>
              <w:t xml:space="preserve">                                                                            </w:t>
            </w:r>
            <w:r w:rsidR="00975B7C" w:rsidRPr="00242D35">
              <w:rPr>
                <w:rFonts w:asciiTheme="majorHAnsi" w:hAnsiTheme="majorHAnsi"/>
                <w:b/>
                <w:sz w:val="24"/>
                <w:lang w:val="pl-PL"/>
              </w:rPr>
              <w:t>Termi</w:t>
            </w:r>
            <w:r>
              <w:rPr>
                <w:rFonts w:asciiTheme="majorHAnsi" w:hAnsiTheme="majorHAnsi"/>
                <w:b/>
                <w:sz w:val="24"/>
                <w:lang w:val="pl-PL"/>
              </w:rPr>
              <w:t>n</w:t>
            </w:r>
            <w:r w:rsidR="00975B7C" w:rsidRPr="00242D35">
              <w:rPr>
                <w:rFonts w:asciiTheme="majorHAnsi" w:hAnsiTheme="majorHAnsi"/>
                <w:b/>
                <w:sz w:val="24"/>
                <w:lang w:val="pl-PL"/>
              </w:rPr>
              <w:t>y</w:t>
            </w:r>
          </w:p>
        </w:tc>
        <w:tc>
          <w:tcPr>
            <w:tcW w:w="923" w:type="dxa"/>
          </w:tcPr>
          <w:p w:rsidR="006D4D6C" w:rsidRPr="00242D35" w:rsidRDefault="006D4D6C">
            <w:pPr>
              <w:pStyle w:val="TableParagraph"/>
              <w:spacing w:line="240" w:lineRule="auto"/>
              <w:rPr>
                <w:rFonts w:asciiTheme="majorHAnsi" w:hAnsiTheme="majorHAnsi"/>
                <w:sz w:val="18"/>
                <w:lang w:val="pl-PL"/>
              </w:rPr>
            </w:pPr>
          </w:p>
        </w:tc>
      </w:tr>
      <w:tr w:rsidR="006D4D6C" w:rsidRPr="00242D35" w:rsidTr="00242D35">
        <w:trPr>
          <w:trHeight w:val="267"/>
        </w:trPr>
        <w:tc>
          <w:tcPr>
            <w:tcW w:w="8596" w:type="dxa"/>
          </w:tcPr>
          <w:p w:rsidR="006D4D6C" w:rsidRPr="00242D35" w:rsidRDefault="00975B7C" w:rsidP="001D7472">
            <w:pPr>
              <w:pStyle w:val="TableParagraph"/>
              <w:ind w:left="720"/>
              <w:rPr>
                <w:rFonts w:asciiTheme="majorHAnsi" w:hAnsiTheme="majorHAnsi"/>
                <w:b/>
                <w:sz w:val="24"/>
                <w:lang w:val="pl-PL"/>
              </w:rPr>
            </w:pPr>
            <w:r w:rsidRPr="00242D35">
              <w:rPr>
                <w:rFonts w:asciiTheme="majorHAnsi" w:hAnsiTheme="majorHAnsi"/>
                <w:sz w:val="24"/>
                <w:lang w:val="pl-PL"/>
              </w:rPr>
              <w:t xml:space="preserve">Wykonawca wykona przedmiot umowy określony w § 1 w terminie </w:t>
            </w:r>
            <w:r w:rsidRPr="00242D35">
              <w:rPr>
                <w:rFonts w:asciiTheme="majorHAnsi" w:hAnsiTheme="majorHAnsi"/>
                <w:b/>
                <w:sz w:val="24"/>
                <w:lang w:val="pl-PL"/>
              </w:rPr>
              <w:t xml:space="preserve">do dnia </w:t>
            </w:r>
            <w:r w:rsidR="0056265C" w:rsidRPr="00242D35">
              <w:rPr>
                <w:rFonts w:asciiTheme="majorHAnsi" w:hAnsiTheme="majorHAnsi"/>
                <w:b/>
                <w:sz w:val="24"/>
                <w:lang w:val="pl-PL"/>
              </w:rPr>
              <w:t>30.</w:t>
            </w:r>
            <w:r w:rsidR="001D3B52">
              <w:rPr>
                <w:rFonts w:asciiTheme="majorHAnsi" w:hAnsiTheme="majorHAnsi"/>
                <w:b/>
                <w:sz w:val="24"/>
                <w:lang w:val="pl-PL"/>
              </w:rPr>
              <w:t>10</w:t>
            </w:r>
            <w:r w:rsidR="001D7472">
              <w:rPr>
                <w:rFonts w:asciiTheme="majorHAnsi" w:hAnsiTheme="majorHAnsi"/>
                <w:b/>
                <w:sz w:val="24"/>
                <w:lang w:val="pl-PL"/>
              </w:rPr>
              <w:t>.2019 r.</w:t>
            </w:r>
          </w:p>
        </w:tc>
        <w:tc>
          <w:tcPr>
            <w:tcW w:w="923" w:type="dxa"/>
          </w:tcPr>
          <w:p w:rsidR="006D4D6C" w:rsidRPr="00242D35" w:rsidRDefault="006D4D6C" w:rsidP="00242D35">
            <w:pPr>
              <w:pStyle w:val="TableParagraph"/>
              <w:rPr>
                <w:rFonts w:asciiTheme="majorHAnsi" w:hAnsiTheme="majorHAnsi"/>
                <w:b/>
                <w:sz w:val="24"/>
                <w:lang w:val="pl-PL"/>
              </w:rPr>
            </w:pPr>
          </w:p>
        </w:tc>
      </w:tr>
    </w:tbl>
    <w:p w:rsidR="006D4D6C" w:rsidRPr="00242D35" w:rsidRDefault="006D4D6C">
      <w:pPr>
        <w:pStyle w:val="Tekstpodstawowy"/>
        <w:spacing w:before="7"/>
        <w:rPr>
          <w:rFonts w:asciiTheme="majorHAnsi" w:hAnsiTheme="majorHAnsi"/>
          <w:b/>
          <w:lang w:val="pl-PL"/>
        </w:rPr>
      </w:pPr>
    </w:p>
    <w:p w:rsidR="00242D35" w:rsidRDefault="00242D35">
      <w:pPr>
        <w:ind w:left="165"/>
        <w:jc w:val="center"/>
        <w:rPr>
          <w:rFonts w:asciiTheme="majorHAnsi" w:hAnsiTheme="majorHAnsi"/>
          <w:sz w:val="24"/>
          <w:lang w:val="pl-PL"/>
        </w:rPr>
      </w:pPr>
    </w:p>
    <w:p w:rsidR="00242D35" w:rsidRDefault="00242D35">
      <w:pPr>
        <w:ind w:left="165"/>
        <w:jc w:val="center"/>
        <w:rPr>
          <w:rFonts w:asciiTheme="majorHAnsi" w:hAnsiTheme="majorHAnsi"/>
          <w:sz w:val="24"/>
          <w:lang w:val="pl-PL"/>
        </w:rPr>
      </w:pPr>
      <w:bookmarkStart w:id="3" w:name="_GoBack"/>
      <w:bookmarkEnd w:id="3"/>
    </w:p>
    <w:p w:rsidR="001D7472" w:rsidRDefault="001D7472" w:rsidP="001D7472">
      <w:pPr>
        <w:ind w:left="2160"/>
        <w:rPr>
          <w:rFonts w:asciiTheme="majorHAnsi" w:hAnsiTheme="majorHAnsi"/>
          <w:sz w:val="24"/>
          <w:lang w:val="pl-PL"/>
        </w:rPr>
      </w:pPr>
      <w:r>
        <w:rPr>
          <w:rFonts w:asciiTheme="majorHAnsi" w:hAnsiTheme="majorHAnsi"/>
          <w:sz w:val="24"/>
          <w:lang w:val="pl-PL"/>
        </w:rPr>
        <w:t xml:space="preserve">                                                                                     </w:t>
      </w:r>
    </w:p>
    <w:p w:rsidR="001D7472" w:rsidRDefault="001D7472" w:rsidP="001D7472">
      <w:pPr>
        <w:ind w:left="2160"/>
        <w:rPr>
          <w:rFonts w:asciiTheme="majorHAnsi" w:hAnsiTheme="majorHAnsi"/>
          <w:sz w:val="24"/>
          <w:lang w:val="pl-PL"/>
        </w:rPr>
      </w:pPr>
    </w:p>
    <w:p w:rsidR="006D4D6C" w:rsidRPr="00242D35" w:rsidRDefault="001D7472" w:rsidP="001D7472">
      <w:pPr>
        <w:ind w:left="2160"/>
        <w:rPr>
          <w:rFonts w:asciiTheme="majorHAnsi" w:hAnsiTheme="majorHAnsi"/>
          <w:b/>
          <w:sz w:val="24"/>
          <w:lang w:val="pl-PL"/>
        </w:rPr>
      </w:pPr>
      <w:r>
        <w:rPr>
          <w:rFonts w:asciiTheme="majorHAnsi" w:hAnsiTheme="majorHAnsi"/>
          <w:sz w:val="24"/>
          <w:lang w:val="pl-PL"/>
        </w:rPr>
        <w:t xml:space="preserve">                                        </w:t>
      </w:r>
      <w:r w:rsidR="00975B7C" w:rsidRPr="00242D35">
        <w:rPr>
          <w:rFonts w:asciiTheme="majorHAnsi" w:hAnsiTheme="majorHAnsi"/>
          <w:sz w:val="24"/>
          <w:lang w:val="pl-PL"/>
        </w:rPr>
        <w:t>§</w:t>
      </w:r>
      <w:r w:rsidR="00975B7C" w:rsidRPr="00242D35">
        <w:rPr>
          <w:rFonts w:asciiTheme="majorHAnsi" w:hAnsiTheme="majorHAnsi"/>
          <w:spacing w:val="-3"/>
          <w:sz w:val="24"/>
          <w:lang w:val="pl-PL"/>
        </w:rPr>
        <w:t xml:space="preserve"> </w:t>
      </w:r>
      <w:r w:rsidR="00975B7C" w:rsidRPr="00242D35">
        <w:rPr>
          <w:rFonts w:asciiTheme="majorHAnsi" w:hAnsiTheme="majorHAnsi"/>
          <w:b/>
          <w:sz w:val="24"/>
          <w:lang w:val="pl-PL"/>
        </w:rPr>
        <w:t>3</w:t>
      </w:r>
      <w:r>
        <w:rPr>
          <w:rFonts w:asciiTheme="majorHAnsi" w:hAnsiTheme="majorHAnsi"/>
          <w:b/>
          <w:sz w:val="24"/>
          <w:lang w:val="pl-PL"/>
        </w:rPr>
        <w:t xml:space="preserve"> </w:t>
      </w:r>
    </w:p>
    <w:p w:rsidR="006D4D6C" w:rsidRPr="00242D35" w:rsidRDefault="001D7472">
      <w:pPr>
        <w:pStyle w:val="Nagwek1"/>
        <w:ind w:left="176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 </w:t>
      </w:r>
      <w:r w:rsidR="00975B7C" w:rsidRPr="00242D35">
        <w:rPr>
          <w:rFonts w:asciiTheme="majorHAnsi" w:hAnsiTheme="majorHAnsi"/>
          <w:lang w:val="pl-PL"/>
        </w:rPr>
        <w:t>Obowiązki</w:t>
      </w:r>
      <w:r w:rsidR="00975B7C" w:rsidRPr="00242D35">
        <w:rPr>
          <w:rFonts w:asciiTheme="majorHAnsi" w:hAnsiTheme="majorHAnsi"/>
          <w:spacing w:val="-2"/>
          <w:lang w:val="pl-PL"/>
        </w:rPr>
        <w:t xml:space="preserve"> </w:t>
      </w:r>
      <w:r w:rsidR="00975B7C" w:rsidRPr="00242D35">
        <w:rPr>
          <w:rFonts w:asciiTheme="majorHAnsi" w:hAnsiTheme="majorHAnsi"/>
          <w:lang w:val="pl-PL"/>
        </w:rPr>
        <w:t>Wykonawcy</w:t>
      </w:r>
    </w:p>
    <w:p w:rsidR="006D4D6C" w:rsidRPr="00242D35" w:rsidRDefault="006D4D6C">
      <w:pPr>
        <w:pStyle w:val="Tekstpodstawowy"/>
        <w:spacing w:before="9"/>
        <w:rPr>
          <w:rFonts w:asciiTheme="majorHAnsi" w:hAnsiTheme="majorHAnsi"/>
          <w:b/>
          <w:sz w:val="23"/>
          <w:lang w:val="pl-PL"/>
        </w:rPr>
      </w:pPr>
    </w:p>
    <w:p w:rsidR="006D4D6C" w:rsidRPr="00242D35" w:rsidRDefault="00975B7C">
      <w:pPr>
        <w:pStyle w:val="Akapitzlist"/>
        <w:numPr>
          <w:ilvl w:val="0"/>
          <w:numId w:val="10"/>
        </w:numPr>
        <w:tabs>
          <w:tab w:val="left" w:pos="662"/>
        </w:tabs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Wykonawca zobowiązany jest w szczególności</w:t>
      </w:r>
      <w:r w:rsidRPr="00242D35">
        <w:rPr>
          <w:rFonts w:asciiTheme="majorHAnsi" w:hAnsiTheme="majorHAnsi"/>
          <w:spacing w:val="-13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do:</w:t>
      </w:r>
    </w:p>
    <w:p w:rsidR="006D4D6C" w:rsidRPr="00242D35" w:rsidRDefault="00975B7C" w:rsidP="0056265C">
      <w:pPr>
        <w:pStyle w:val="Akapitzlist"/>
        <w:numPr>
          <w:ilvl w:val="1"/>
          <w:numId w:val="10"/>
        </w:numPr>
        <w:tabs>
          <w:tab w:val="left" w:pos="940"/>
        </w:tabs>
        <w:spacing w:before="96" w:line="232" w:lineRule="auto"/>
        <w:ind w:right="130"/>
        <w:jc w:val="both"/>
        <w:rPr>
          <w:rFonts w:asciiTheme="majorHAnsi" w:hAnsiTheme="majorHAnsi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wykonania Przedmiotu Umowy zgodnie  z  obowiązującymi  przepisami  prawa,  w  tym w szczególności ustawy z dnia 7 lipca 1994 r. Prawo budowlane oraz aktów wykonawczych do tej ustawy, normami, zasadami</w:t>
      </w:r>
      <w:r w:rsidRPr="00242D35">
        <w:rPr>
          <w:rFonts w:asciiTheme="majorHAnsi" w:hAnsiTheme="majorHAnsi"/>
          <w:spacing w:val="2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wiedzy</w:t>
      </w:r>
      <w:r w:rsidR="0056265C" w:rsidRPr="00242D35">
        <w:rPr>
          <w:rFonts w:asciiTheme="majorHAnsi" w:hAnsiTheme="majorHAnsi"/>
          <w:sz w:val="24"/>
          <w:lang w:val="pl-PL"/>
        </w:rPr>
        <w:t xml:space="preserve"> </w:t>
      </w:r>
      <w:r w:rsidRPr="00242D35">
        <w:rPr>
          <w:rFonts w:asciiTheme="majorHAnsi" w:hAnsiTheme="majorHAnsi"/>
          <w:lang w:val="pl-PL"/>
        </w:rPr>
        <w:t>technicznej i sztuki budowlanej, a także na warunkach ustalonych w zapytaniu ofertowym i w niniejszej Umowie;</w:t>
      </w:r>
    </w:p>
    <w:p w:rsidR="006D4D6C" w:rsidRPr="00242D35" w:rsidRDefault="00975B7C">
      <w:pPr>
        <w:pStyle w:val="Akapitzlist"/>
        <w:numPr>
          <w:ilvl w:val="1"/>
          <w:numId w:val="10"/>
        </w:numPr>
        <w:tabs>
          <w:tab w:val="left" w:pos="940"/>
        </w:tabs>
        <w:spacing w:before="3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odbioru terenu budowy w terminie uzgodnionym z</w:t>
      </w:r>
      <w:r w:rsidRPr="00242D35">
        <w:rPr>
          <w:rFonts w:asciiTheme="majorHAnsi" w:hAnsiTheme="majorHAnsi"/>
          <w:spacing w:val="-4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Zamawiającym;</w:t>
      </w:r>
    </w:p>
    <w:p w:rsidR="006D4D6C" w:rsidRPr="00242D35" w:rsidRDefault="00975B7C">
      <w:pPr>
        <w:pStyle w:val="Akapitzlist"/>
        <w:numPr>
          <w:ilvl w:val="1"/>
          <w:numId w:val="10"/>
        </w:numPr>
        <w:tabs>
          <w:tab w:val="left" w:pos="940"/>
        </w:tabs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odpowiedniego oznakowania, zabezpieczenia i przygotowania terenu budowy;</w:t>
      </w:r>
    </w:p>
    <w:p w:rsidR="006D4D6C" w:rsidRPr="00242D35" w:rsidRDefault="00975B7C">
      <w:pPr>
        <w:pStyle w:val="Akapitzlist"/>
        <w:numPr>
          <w:ilvl w:val="1"/>
          <w:numId w:val="10"/>
        </w:numPr>
        <w:tabs>
          <w:tab w:val="left" w:pos="940"/>
        </w:tabs>
        <w:spacing w:before="14" w:line="232" w:lineRule="auto"/>
        <w:ind w:right="146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utrzymania terenu budowy w należytym stanie i usuwania na bieżąco zbędnych materiałów, odpadków oraz śmieci;</w:t>
      </w:r>
    </w:p>
    <w:p w:rsidR="006D4D6C" w:rsidRPr="00242D35" w:rsidRDefault="00975B7C">
      <w:pPr>
        <w:pStyle w:val="Akapitzlist"/>
        <w:numPr>
          <w:ilvl w:val="1"/>
          <w:numId w:val="10"/>
        </w:numPr>
        <w:tabs>
          <w:tab w:val="left" w:pos="940"/>
        </w:tabs>
        <w:spacing w:before="17" w:line="232" w:lineRule="auto"/>
        <w:ind w:right="145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przestrzegania  przepisów  dotyczących   ochrony   przeciwpożarowej   oraz   przepisów  z zakresu bezpieczeństwa i higieny</w:t>
      </w:r>
      <w:r w:rsidRPr="00242D35">
        <w:rPr>
          <w:rFonts w:asciiTheme="majorHAnsi" w:hAnsiTheme="majorHAnsi"/>
          <w:spacing w:val="-6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pracy;</w:t>
      </w:r>
    </w:p>
    <w:p w:rsidR="006D4D6C" w:rsidRPr="00242D35" w:rsidRDefault="00975B7C">
      <w:pPr>
        <w:pStyle w:val="Akapitzlist"/>
        <w:numPr>
          <w:ilvl w:val="1"/>
          <w:numId w:val="10"/>
        </w:numPr>
        <w:tabs>
          <w:tab w:val="left" w:pos="940"/>
        </w:tabs>
        <w:spacing w:before="14" w:line="235" w:lineRule="auto"/>
        <w:ind w:right="123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zgłaszania Zamawiającemu konieczności wykonania robót zamiennych lub robót dodatkowych,</w:t>
      </w:r>
    </w:p>
    <w:p w:rsidR="006D4D6C" w:rsidRPr="00242D35" w:rsidRDefault="00975B7C">
      <w:pPr>
        <w:pStyle w:val="Akapitzlist"/>
        <w:numPr>
          <w:ilvl w:val="1"/>
          <w:numId w:val="10"/>
        </w:numPr>
        <w:tabs>
          <w:tab w:val="left" w:pos="842"/>
        </w:tabs>
        <w:spacing w:line="274" w:lineRule="exact"/>
        <w:ind w:left="841" w:hanging="262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zabezpieczenie terenu budowy przed dostępem osób</w:t>
      </w:r>
      <w:r w:rsidRPr="00242D35">
        <w:rPr>
          <w:rFonts w:asciiTheme="majorHAnsi" w:hAnsiTheme="majorHAnsi"/>
          <w:spacing w:val="-7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nieuprawnionych,</w:t>
      </w:r>
    </w:p>
    <w:p w:rsidR="006D4D6C" w:rsidRPr="00242D35" w:rsidRDefault="00975B7C">
      <w:pPr>
        <w:pStyle w:val="Akapitzlist"/>
        <w:numPr>
          <w:ilvl w:val="1"/>
          <w:numId w:val="10"/>
        </w:numPr>
        <w:tabs>
          <w:tab w:val="left" w:pos="842"/>
        </w:tabs>
        <w:ind w:left="841" w:hanging="262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uporządkowanie terenu budowy po zakończeniu</w:t>
      </w:r>
      <w:r w:rsidRPr="00242D35">
        <w:rPr>
          <w:rFonts w:asciiTheme="majorHAnsi" w:hAnsiTheme="majorHAnsi"/>
          <w:spacing w:val="-6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robót,</w:t>
      </w:r>
    </w:p>
    <w:p w:rsidR="006D4D6C" w:rsidRPr="00242D35" w:rsidRDefault="00975B7C">
      <w:pPr>
        <w:pStyle w:val="Akapitzlist"/>
        <w:numPr>
          <w:ilvl w:val="1"/>
          <w:numId w:val="10"/>
        </w:numPr>
        <w:tabs>
          <w:tab w:val="left" w:pos="842"/>
        </w:tabs>
        <w:ind w:left="841" w:hanging="262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ponoszenie przez Wykonawcę wszelkich kosztów związanych z prowadzeniem</w:t>
      </w:r>
      <w:r w:rsidRPr="00242D35">
        <w:rPr>
          <w:rFonts w:asciiTheme="majorHAnsi" w:hAnsiTheme="majorHAnsi"/>
          <w:spacing w:val="-7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budowy.</w:t>
      </w:r>
    </w:p>
    <w:p w:rsidR="006D4D6C" w:rsidRPr="00242D35" w:rsidRDefault="00975B7C">
      <w:pPr>
        <w:pStyle w:val="Akapitzlist"/>
        <w:numPr>
          <w:ilvl w:val="0"/>
          <w:numId w:val="10"/>
        </w:numPr>
        <w:tabs>
          <w:tab w:val="left" w:pos="662"/>
        </w:tabs>
        <w:spacing w:before="14" w:line="232" w:lineRule="auto"/>
        <w:ind w:right="118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Wszystkie materiały, urządzenia i narzędzia niezbędne do zrealizowania przedmiotu umowy zapewnia i dostarcza Wykonawca, na swój koszt i</w:t>
      </w:r>
      <w:r w:rsidRPr="00242D35">
        <w:rPr>
          <w:rFonts w:asciiTheme="majorHAnsi" w:hAnsiTheme="majorHAnsi"/>
          <w:spacing w:val="-4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ryzyko.</w:t>
      </w:r>
    </w:p>
    <w:p w:rsidR="006D4D6C" w:rsidRPr="00242D35" w:rsidRDefault="00975B7C">
      <w:pPr>
        <w:pStyle w:val="Akapitzlist"/>
        <w:numPr>
          <w:ilvl w:val="0"/>
          <w:numId w:val="10"/>
        </w:numPr>
        <w:tabs>
          <w:tab w:val="left" w:pos="662"/>
        </w:tabs>
        <w:spacing w:before="15" w:line="237" w:lineRule="auto"/>
        <w:ind w:right="117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Zamawiający zastrzega, że wszystkie materiały budowlane, które zapewnia Wykonawca, wykorzystane w celu realizacji przedmiotu umowy, muszą być nowe, dopuszczone do obrotu i stosowania w  budownictwie  zgodne  z  obowiązującymi  normami  i  przepisami  ustawy  o wyrobach budowlanych oraz muszą spełniać wymagania określone w dokumentacji technicznej.</w:t>
      </w:r>
    </w:p>
    <w:p w:rsidR="006D4D6C" w:rsidRPr="00242D35" w:rsidRDefault="006D4D6C">
      <w:pPr>
        <w:pStyle w:val="Tekstpodstawowy"/>
        <w:spacing w:before="6"/>
        <w:rPr>
          <w:rFonts w:asciiTheme="majorHAnsi" w:hAnsiTheme="majorHAnsi"/>
          <w:lang w:val="pl-PL"/>
        </w:rPr>
      </w:pPr>
    </w:p>
    <w:p w:rsidR="006D4D6C" w:rsidRPr="00242D35" w:rsidRDefault="00975B7C">
      <w:pPr>
        <w:pStyle w:val="Nagwek1"/>
        <w:spacing w:before="1"/>
        <w:ind w:left="182"/>
        <w:rPr>
          <w:rFonts w:asciiTheme="majorHAnsi" w:hAnsiTheme="majorHAnsi"/>
          <w:lang w:val="pl-PL"/>
        </w:rPr>
      </w:pPr>
      <w:r w:rsidRPr="00242D35">
        <w:rPr>
          <w:rFonts w:asciiTheme="majorHAnsi" w:hAnsiTheme="majorHAnsi"/>
          <w:lang w:val="pl-PL"/>
        </w:rPr>
        <w:t>§ 4</w:t>
      </w:r>
    </w:p>
    <w:p w:rsidR="006D4D6C" w:rsidRPr="00242D35" w:rsidRDefault="00975B7C">
      <w:pPr>
        <w:ind w:left="178"/>
        <w:jc w:val="center"/>
        <w:rPr>
          <w:rFonts w:asciiTheme="majorHAnsi" w:hAnsiTheme="majorHAnsi"/>
          <w:b/>
          <w:sz w:val="24"/>
          <w:lang w:val="pl-PL"/>
        </w:rPr>
      </w:pPr>
      <w:r w:rsidRPr="00242D35">
        <w:rPr>
          <w:rFonts w:asciiTheme="majorHAnsi" w:hAnsiTheme="majorHAnsi"/>
          <w:b/>
          <w:sz w:val="24"/>
          <w:lang w:val="pl-PL"/>
        </w:rPr>
        <w:t>Obowiązki Zamawiającego</w:t>
      </w:r>
    </w:p>
    <w:p w:rsidR="006D4D6C" w:rsidRPr="00242D35" w:rsidRDefault="006D4D6C">
      <w:pPr>
        <w:pStyle w:val="Tekstpodstawowy"/>
        <w:spacing w:before="6"/>
        <w:rPr>
          <w:rFonts w:asciiTheme="majorHAnsi" w:hAnsiTheme="majorHAnsi"/>
          <w:b/>
          <w:sz w:val="23"/>
          <w:lang w:val="pl-PL"/>
        </w:rPr>
      </w:pPr>
    </w:p>
    <w:p w:rsidR="006D4D6C" w:rsidRPr="00242D35" w:rsidRDefault="00975B7C">
      <w:pPr>
        <w:pStyle w:val="Tekstpodstawowy"/>
        <w:spacing w:before="1"/>
        <w:ind w:left="301"/>
        <w:rPr>
          <w:rFonts w:asciiTheme="majorHAnsi" w:hAnsiTheme="majorHAnsi"/>
          <w:lang w:val="pl-PL"/>
        </w:rPr>
      </w:pPr>
      <w:r w:rsidRPr="00242D35">
        <w:rPr>
          <w:rFonts w:asciiTheme="majorHAnsi" w:hAnsiTheme="majorHAnsi"/>
          <w:lang w:val="pl-PL"/>
        </w:rPr>
        <w:t>Zamawiający zobowiązany jest:</w:t>
      </w:r>
    </w:p>
    <w:p w:rsidR="006D4D6C" w:rsidRPr="00242D35" w:rsidRDefault="00975B7C">
      <w:pPr>
        <w:pStyle w:val="Akapitzlist"/>
        <w:numPr>
          <w:ilvl w:val="1"/>
          <w:numId w:val="10"/>
        </w:numPr>
        <w:tabs>
          <w:tab w:val="left" w:pos="940"/>
        </w:tabs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przekazać Wykonawcy protokolarnie teren</w:t>
      </w:r>
      <w:r w:rsidRPr="00242D35">
        <w:rPr>
          <w:rFonts w:asciiTheme="majorHAnsi" w:hAnsiTheme="majorHAnsi"/>
          <w:spacing w:val="-7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budowy;</w:t>
      </w:r>
    </w:p>
    <w:p w:rsidR="006D4D6C" w:rsidRPr="00242D35" w:rsidRDefault="00975B7C">
      <w:pPr>
        <w:pStyle w:val="Akapitzlist"/>
        <w:numPr>
          <w:ilvl w:val="1"/>
          <w:numId w:val="10"/>
        </w:numPr>
        <w:tabs>
          <w:tab w:val="left" w:pos="940"/>
        </w:tabs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wyznaczać terminy odbioru końcowego zgodnie z postanowieniami</w:t>
      </w:r>
      <w:r w:rsidRPr="00242D35">
        <w:rPr>
          <w:rFonts w:asciiTheme="majorHAnsi" w:hAnsiTheme="majorHAnsi"/>
          <w:spacing w:val="-8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Umowy;</w:t>
      </w:r>
    </w:p>
    <w:p w:rsidR="006D4D6C" w:rsidRPr="00242D35" w:rsidRDefault="00975B7C">
      <w:pPr>
        <w:pStyle w:val="Akapitzlist"/>
        <w:numPr>
          <w:ilvl w:val="1"/>
          <w:numId w:val="10"/>
        </w:numPr>
        <w:tabs>
          <w:tab w:val="left" w:pos="940"/>
        </w:tabs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zapłacić wynagrodzenie w wysokości i w terminie określonym</w:t>
      </w:r>
      <w:r w:rsidRPr="00242D35">
        <w:rPr>
          <w:rFonts w:asciiTheme="majorHAnsi" w:hAnsiTheme="majorHAnsi"/>
          <w:spacing w:val="-6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Umową.</w:t>
      </w:r>
    </w:p>
    <w:p w:rsidR="006D4D6C" w:rsidRPr="00242D35" w:rsidRDefault="006D4D6C">
      <w:pPr>
        <w:pStyle w:val="Tekstpodstawowy"/>
        <w:spacing w:before="5"/>
        <w:rPr>
          <w:rFonts w:asciiTheme="majorHAnsi" w:hAnsiTheme="majorHAnsi"/>
          <w:sz w:val="21"/>
          <w:lang w:val="pl-PL"/>
        </w:rPr>
      </w:pPr>
    </w:p>
    <w:p w:rsidR="006D4D6C" w:rsidRPr="00242D35" w:rsidRDefault="00975B7C">
      <w:pPr>
        <w:ind w:left="165"/>
        <w:jc w:val="center"/>
        <w:rPr>
          <w:rFonts w:asciiTheme="majorHAnsi" w:hAnsiTheme="majorHAnsi"/>
          <w:b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§ </w:t>
      </w:r>
      <w:r w:rsidRPr="00242D35">
        <w:rPr>
          <w:rFonts w:asciiTheme="majorHAnsi" w:hAnsiTheme="majorHAnsi"/>
          <w:b/>
          <w:sz w:val="24"/>
          <w:lang w:val="pl-PL"/>
        </w:rPr>
        <w:t>5</w:t>
      </w:r>
    </w:p>
    <w:p w:rsidR="006D4D6C" w:rsidRPr="00242D35" w:rsidRDefault="00975B7C">
      <w:pPr>
        <w:pStyle w:val="Nagwek1"/>
        <w:spacing w:before="1"/>
        <w:ind w:left="155"/>
        <w:rPr>
          <w:rFonts w:asciiTheme="majorHAnsi" w:hAnsiTheme="majorHAnsi"/>
          <w:lang w:val="pl-PL"/>
        </w:rPr>
      </w:pPr>
      <w:r w:rsidRPr="00242D35">
        <w:rPr>
          <w:rFonts w:asciiTheme="majorHAnsi" w:hAnsiTheme="majorHAnsi"/>
          <w:lang w:val="pl-PL"/>
        </w:rPr>
        <w:t>Wynagrodzenie</w:t>
      </w:r>
    </w:p>
    <w:p w:rsidR="006D4D6C" w:rsidRPr="00242D35" w:rsidRDefault="006D4D6C">
      <w:pPr>
        <w:pStyle w:val="Tekstpodstawowy"/>
        <w:spacing w:before="8"/>
        <w:rPr>
          <w:rFonts w:asciiTheme="majorHAnsi" w:hAnsiTheme="majorHAnsi"/>
          <w:b/>
          <w:lang w:val="pl-PL"/>
        </w:rPr>
      </w:pPr>
    </w:p>
    <w:p w:rsidR="006D4D6C" w:rsidRPr="00242D35" w:rsidRDefault="00975B7C">
      <w:pPr>
        <w:pStyle w:val="Akapitzlist"/>
        <w:numPr>
          <w:ilvl w:val="0"/>
          <w:numId w:val="9"/>
        </w:numPr>
        <w:tabs>
          <w:tab w:val="left" w:pos="662"/>
        </w:tabs>
        <w:spacing w:before="1" w:line="232" w:lineRule="auto"/>
        <w:ind w:right="11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Za wykonanie przedmiotu umowy Zamawiający zapłaci Wykonawcy </w:t>
      </w:r>
      <w:r w:rsidRPr="00242D35">
        <w:rPr>
          <w:rFonts w:asciiTheme="majorHAnsi" w:hAnsiTheme="majorHAnsi"/>
          <w:b/>
          <w:sz w:val="24"/>
          <w:lang w:val="pl-PL"/>
        </w:rPr>
        <w:t xml:space="preserve">wynagrodzenie ryczałtowe w wysokości ………………..brutto, </w:t>
      </w:r>
      <w:r w:rsidRPr="00242D35">
        <w:rPr>
          <w:rFonts w:asciiTheme="majorHAnsi" w:hAnsiTheme="majorHAnsi"/>
          <w:sz w:val="24"/>
          <w:lang w:val="pl-PL"/>
        </w:rPr>
        <w:t>na które składają</w:t>
      </w:r>
      <w:r w:rsidRPr="00242D35">
        <w:rPr>
          <w:rFonts w:asciiTheme="majorHAnsi" w:hAnsiTheme="majorHAnsi"/>
          <w:spacing w:val="-6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się:</w:t>
      </w:r>
    </w:p>
    <w:p w:rsidR="006D4D6C" w:rsidRPr="00242D35" w:rsidRDefault="00975B7C">
      <w:pPr>
        <w:pStyle w:val="Akapitzlist"/>
        <w:numPr>
          <w:ilvl w:val="1"/>
          <w:numId w:val="9"/>
        </w:numPr>
        <w:tabs>
          <w:tab w:val="left" w:pos="1000"/>
        </w:tabs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wynagrodzenie netto w wysokości …………….. zł oraz</w:t>
      </w:r>
    </w:p>
    <w:p w:rsidR="006D4D6C" w:rsidRPr="00242D35" w:rsidRDefault="00975B7C">
      <w:pPr>
        <w:pStyle w:val="Akapitzlist"/>
        <w:numPr>
          <w:ilvl w:val="1"/>
          <w:numId w:val="9"/>
        </w:numPr>
        <w:tabs>
          <w:tab w:val="left" w:pos="1000"/>
        </w:tabs>
        <w:spacing w:before="1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podatek od towarów i usług w wysokości ……………..</w:t>
      </w:r>
      <w:r w:rsidRPr="00242D35">
        <w:rPr>
          <w:rFonts w:asciiTheme="majorHAnsi" w:hAnsiTheme="majorHAnsi"/>
          <w:spacing w:val="-4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zł.</w:t>
      </w:r>
    </w:p>
    <w:p w:rsidR="001D7472" w:rsidRDefault="00975B7C">
      <w:pPr>
        <w:pStyle w:val="Akapitzlist"/>
        <w:numPr>
          <w:ilvl w:val="0"/>
          <w:numId w:val="9"/>
        </w:numPr>
        <w:tabs>
          <w:tab w:val="left" w:pos="662"/>
        </w:tabs>
        <w:spacing w:before="14" w:line="237" w:lineRule="auto"/>
        <w:ind w:right="114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Wynagrodzenie określone w ust. 1 obejmuje wynagrodzenie za kompleksowe wykonanie Przedmiotu umowy, w tym w szczególności: wynagrodzenie za roboty </w:t>
      </w:r>
    </w:p>
    <w:p w:rsidR="001D7472" w:rsidRDefault="001D7472" w:rsidP="001D7472">
      <w:pPr>
        <w:pStyle w:val="Akapitzlist"/>
        <w:tabs>
          <w:tab w:val="left" w:pos="662"/>
        </w:tabs>
        <w:spacing w:before="14" w:line="237" w:lineRule="auto"/>
        <w:ind w:left="661" w:right="114" w:firstLine="0"/>
        <w:rPr>
          <w:rFonts w:asciiTheme="majorHAnsi" w:hAnsiTheme="majorHAnsi"/>
          <w:sz w:val="24"/>
          <w:lang w:val="pl-PL"/>
        </w:rPr>
      </w:pPr>
    </w:p>
    <w:p w:rsidR="00326F56" w:rsidRDefault="00326F56" w:rsidP="001D7472">
      <w:pPr>
        <w:pStyle w:val="Akapitzlist"/>
        <w:tabs>
          <w:tab w:val="left" w:pos="662"/>
        </w:tabs>
        <w:spacing w:before="14" w:line="237" w:lineRule="auto"/>
        <w:ind w:left="661" w:right="114" w:firstLine="0"/>
        <w:jc w:val="both"/>
        <w:rPr>
          <w:rFonts w:asciiTheme="majorHAnsi" w:hAnsiTheme="majorHAnsi"/>
          <w:sz w:val="24"/>
          <w:lang w:val="pl-PL"/>
        </w:rPr>
      </w:pPr>
    </w:p>
    <w:p w:rsidR="006D4D6C" w:rsidRDefault="00975B7C" w:rsidP="001D7472">
      <w:pPr>
        <w:pStyle w:val="Akapitzlist"/>
        <w:tabs>
          <w:tab w:val="left" w:pos="662"/>
        </w:tabs>
        <w:spacing w:before="14" w:line="237" w:lineRule="auto"/>
        <w:ind w:left="661" w:right="114" w:firstLine="0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budowlane oraz prace towarzyszące, koszt materiałów i urządzeń, koszty transportu, składowania, zagospodarowania odpadów, ewentualne podatki i opłaty</w:t>
      </w:r>
      <w:r w:rsidRPr="00242D35">
        <w:rPr>
          <w:rFonts w:asciiTheme="majorHAnsi" w:hAnsiTheme="majorHAnsi"/>
          <w:spacing w:val="-8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administracyjne.</w:t>
      </w:r>
    </w:p>
    <w:p w:rsidR="00242D35" w:rsidRPr="00242D35" w:rsidRDefault="00242D35" w:rsidP="00242D35">
      <w:pPr>
        <w:pStyle w:val="Akapitzlist"/>
        <w:tabs>
          <w:tab w:val="left" w:pos="662"/>
        </w:tabs>
        <w:spacing w:before="14" w:line="237" w:lineRule="auto"/>
        <w:ind w:left="661" w:right="114" w:firstLine="0"/>
        <w:jc w:val="both"/>
        <w:rPr>
          <w:rFonts w:asciiTheme="majorHAnsi" w:hAnsiTheme="majorHAnsi"/>
          <w:sz w:val="24"/>
          <w:lang w:val="pl-PL"/>
        </w:rPr>
      </w:pPr>
    </w:p>
    <w:p w:rsidR="006D4D6C" w:rsidRPr="00242D35" w:rsidRDefault="00975B7C">
      <w:pPr>
        <w:pStyle w:val="Akapitzlist"/>
        <w:numPr>
          <w:ilvl w:val="0"/>
          <w:numId w:val="9"/>
        </w:numPr>
        <w:tabs>
          <w:tab w:val="left" w:pos="662"/>
        </w:tabs>
        <w:spacing w:before="11" w:line="232" w:lineRule="auto"/>
        <w:ind w:right="124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Podstawą do wystawienia faktury oraz zapłaty wynagrodzenia przez Zamawiającego jest protokół odbioru końcowego bez uwag.</w:t>
      </w:r>
    </w:p>
    <w:p w:rsidR="00842DD6" w:rsidRPr="00CF0A62" w:rsidRDefault="00975B7C" w:rsidP="00CF0A62">
      <w:pPr>
        <w:pStyle w:val="Akapitzlist"/>
        <w:numPr>
          <w:ilvl w:val="0"/>
          <w:numId w:val="9"/>
        </w:numPr>
        <w:tabs>
          <w:tab w:val="left" w:pos="662"/>
        </w:tabs>
        <w:spacing w:before="16" w:line="235" w:lineRule="auto"/>
        <w:ind w:right="134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Wynagrodzenie płatne będzie przelewem  na  rachunek  bankowy  Wykonawcy  wskazany  w fakturze, w terminie do </w:t>
      </w:r>
      <w:r w:rsidRPr="00242D35">
        <w:rPr>
          <w:rFonts w:asciiTheme="majorHAnsi" w:hAnsiTheme="majorHAnsi"/>
          <w:b/>
          <w:sz w:val="24"/>
          <w:lang w:val="pl-PL"/>
        </w:rPr>
        <w:t xml:space="preserve">30 dni </w:t>
      </w:r>
      <w:r w:rsidRPr="00242D35">
        <w:rPr>
          <w:rFonts w:asciiTheme="majorHAnsi" w:hAnsiTheme="majorHAnsi"/>
          <w:sz w:val="24"/>
          <w:lang w:val="pl-PL"/>
        </w:rPr>
        <w:t>od otrzymania przez Zamawiającego prawidłowo wystawionej faktury. Dniem zapłaty jest dzień obciążenia rachunku</w:t>
      </w:r>
      <w:r w:rsidRPr="00242D35">
        <w:rPr>
          <w:rFonts w:asciiTheme="majorHAnsi" w:hAnsiTheme="majorHAnsi"/>
          <w:spacing w:val="-9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bankowego</w:t>
      </w:r>
      <w:r w:rsidR="00CF0A62">
        <w:rPr>
          <w:rFonts w:asciiTheme="majorHAnsi" w:hAnsiTheme="majorHAnsi"/>
          <w:sz w:val="24"/>
          <w:lang w:val="pl-PL"/>
        </w:rPr>
        <w:t xml:space="preserve"> </w:t>
      </w:r>
      <w:r w:rsidRPr="00CF0A62">
        <w:rPr>
          <w:rFonts w:asciiTheme="majorHAnsi" w:hAnsiTheme="majorHAnsi"/>
          <w:lang w:val="pl-PL"/>
        </w:rPr>
        <w:t>Zamawiając</w:t>
      </w:r>
      <w:r w:rsidR="00CF0A62">
        <w:rPr>
          <w:rFonts w:asciiTheme="majorHAnsi" w:hAnsiTheme="majorHAnsi"/>
          <w:lang w:val="pl-PL"/>
        </w:rPr>
        <w:t>ego.</w:t>
      </w:r>
    </w:p>
    <w:p w:rsidR="00842DD6" w:rsidRPr="00242D35" w:rsidRDefault="00842DD6" w:rsidP="00842DD6">
      <w:pPr>
        <w:rPr>
          <w:rFonts w:asciiTheme="majorHAnsi" w:hAnsiTheme="majorHAnsi"/>
          <w:lang w:val="pl-PL"/>
        </w:rPr>
      </w:pPr>
    </w:p>
    <w:p w:rsidR="00B319A4" w:rsidRPr="00242D35" w:rsidRDefault="00CF0A62">
      <w:pPr>
        <w:pStyle w:val="Nagwek1"/>
        <w:ind w:left="170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  </w:t>
      </w:r>
      <w:r w:rsidR="00B319A4" w:rsidRPr="00242D35">
        <w:rPr>
          <w:rFonts w:asciiTheme="majorHAnsi" w:hAnsiTheme="majorHAnsi"/>
          <w:lang w:val="pl-PL"/>
        </w:rPr>
        <w:t>§ 6</w:t>
      </w:r>
    </w:p>
    <w:p w:rsidR="006D4D6C" w:rsidRPr="00242D35" w:rsidRDefault="00975B7C">
      <w:pPr>
        <w:pStyle w:val="Nagwek1"/>
        <w:ind w:left="170"/>
        <w:rPr>
          <w:rFonts w:asciiTheme="majorHAnsi" w:hAnsiTheme="majorHAnsi"/>
          <w:lang w:val="pl-PL"/>
        </w:rPr>
      </w:pPr>
      <w:r w:rsidRPr="00242D35">
        <w:rPr>
          <w:rFonts w:asciiTheme="majorHAnsi" w:hAnsiTheme="majorHAnsi"/>
          <w:lang w:val="pl-PL"/>
        </w:rPr>
        <w:t>Odbiory</w:t>
      </w:r>
    </w:p>
    <w:p w:rsidR="006D4D6C" w:rsidRPr="00242D35" w:rsidRDefault="006D4D6C">
      <w:pPr>
        <w:pStyle w:val="Tekstpodstawowy"/>
        <w:spacing w:before="9"/>
        <w:rPr>
          <w:rFonts w:asciiTheme="majorHAnsi" w:hAnsiTheme="majorHAnsi"/>
          <w:b/>
          <w:lang w:val="pl-PL"/>
        </w:rPr>
      </w:pPr>
    </w:p>
    <w:p w:rsidR="006D4D6C" w:rsidRPr="00242D35" w:rsidRDefault="00975B7C">
      <w:pPr>
        <w:pStyle w:val="Akapitzlist"/>
        <w:numPr>
          <w:ilvl w:val="0"/>
          <w:numId w:val="8"/>
        </w:numPr>
        <w:tabs>
          <w:tab w:val="left" w:pos="801"/>
        </w:tabs>
        <w:spacing w:line="232" w:lineRule="auto"/>
        <w:ind w:right="173" w:hanging="36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Zamawiający wyznaczy datę odbioru końcowego w ciągu 14 dni od daty zawiadomienia</w:t>
      </w:r>
      <w:r w:rsidRPr="00242D35">
        <w:rPr>
          <w:rFonts w:asciiTheme="majorHAnsi" w:hAnsiTheme="majorHAnsi"/>
          <w:spacing w:val="-24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go o osiągnięciu gotowości do</w:t>
      </w:r>
      <w:r w:rsidRPr="00242D35">
        <w:rPr>
          <w:rFonts w:asciiTheme="majorHAnsi" w:hAnsiTheme="majorHAnsi"/>
          <w:spacing w:val="1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odbioru.</w:t>
      </w:r>
    </w:p>
    <w:p w:rsidR="006D4D6C" w:rsidRPr="00242D35" w:rsidRDefault="00975B7C">
      <w:pPr>
        <w:pStyle w:val="Akapitzlist"/>
        <w:numPr>
          <w:ilvl w:val="0"/>
          <w:numId w:val="8"/>
        </w:numPr>
        <w:tabs>
          <w:tab w:val="left" w:pos="801"/>
        </w:tabs>
        <w:spacing w:before="12" w:line="235" w:lineRule="auto"/>
        <w:ind w:right="812" w:hanging="362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Zamawiający ma prawo przerwać odbiór jeżeli Wykonawca nie wykonał przedmiotu Umowy w całości oraz nie przedstawił wymaganych</w:t>
      </w:r>
      <w:r w:rsidRPr="00242D35">
        <w:rPr>
          <w:rFonts w:asciiTheme="majorHAnsi" w:hAnsiTheme="majorHAnsi"/>
          <w:spacing w:val="-6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dokumentów.</w:t>
      </w:r>
    </w:p>
    <w:p w:rsidR="006D4D6C" w:rsidRPr="00242D35" w:rsidRDefault="00975B7C" w:rsidP="00242D35">
      <w:pPr>
        <w:pStyle w:val="Akapitzlist"/>
        <w:numPr>
          <w:ilvl w:val="0"/>
          <w:numId w:val="8"/>
        </w:numPr>
        <w:tabs>
          <w:tab w:val="left" w:pos="801"/>
        </w:tabs>
        <w:spacing w:before="13" w:line="235" w:lineRule="auto"/>
        <w:ind w:right="142" w:hanging="36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Strony postanawiają, że termin usunięcia przez Wykonawcę wad stwierdzonych przy odbiorze oraz w okresie gwarancyjnym wynosić będzie 7 dni licząc od dnia zgłoszenia wady, chyba że w trakcie odbioru strony postanowią</w:t>
      </w:r>
      <w:r w:rsidRPr="00242D35">
        <w:rPr>
          <w:rFonts w:asciiTheme="majorHAnsi" w:hAnsiTheme="majorHAnsi"/>
          <w:spacing w:val="-9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inaczej.</w:t>
      </w:r>
    </w:p>
    <w:p w:rsidR="006D4D6C" w:rsidRPr="00242D35" w:rsidRDefault="00975B7C" w:rsidP="00242D35">
      <w:pPr>
        <w:pStyle w:val="Akapitzlist"/>
        <w:numPr>
          <w:ilvl w:val="0"/>
          <w:numId w:val="8"/>
        </w:numPr>
        <w:tabs>
          <w:tab w:val="left" w:pos="801"/>
        </w:tabs>
        <w:spacing w:before="18" w:line="235" w:lineRule="auto"/>
        <w:ind w:right="143" w:hanging="36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 czynności odbioru robót po usunięciu wad stwierdzonych w okresie gwarancyjnym i odbioru przed upływem gwarancji będą spisane protokoły zawierające wszelkie ustalenia dokonane w toku tych czynności, w tym terminy na usunięcie stwierdzonych</w:t>
      </w:r>
      <w:r w:rsidRPr="00242D35">
        <w:rPr>
          <w:rFonts w:asciiTheme="majorHAnsi" w:hAnsiTheme="majorHAnsi"/>
          <w:spacing w:val="-12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wad.</w:t>
      </w:r>
    </w:p>
    <w:p w:rsidR="006D4D6C" w:rsidRPr="00242D35" w:rsidRDefault="00975B7C" w:rsidP="00242D35">
      <w:pPr>
        <w:pStyle w:val="Akapitzlist"/>
        <w:numPr>
          <w:ilvl w:val="0"/>
          <w:numId w:val="8"/>
        </w:numPr>
        <w:tabs>
          <w:tab w:val="left" w:pos="801"/>
        </w:tabs>
        <w:spacing w:before="14" w:line="237" w:lineRule="auto"/>
        <w:ind w:right="143" w:hanging="36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Odbiory gwarancyjne przeprowadzane są w celu odbioru robót związanych z usunięciem wad i usterek stwierdzonych przy odbiorze końcowym oraz w okresie gwarancji. Termin odbioru wyznacza Zamawiający w terminie 7 dni roboczych od zawiadomienia Wykonawcy o gotowości do</w:t>
      </w:r>
      <w:r w:rsidRPr="00242D35">
        <w:rPr>
          <w:rFonts w:asciiTheme="majorHAnsi" w:hAnsiTheme="majorHAnsi"/>
          <w:spacing w:val="-2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odbioru.</w:t>
      </w:r>
    </w:p>
    <w:p w:rsidR="006D4D6C" w:rsidRPr="00242D35" w:rsidRDefault="00975B7C" w:rsidP="00242D35">
      <w:pPr>
        <w:pStyle w:val="Akapitzlist"/>
        <w:numPr>
          <w:ilvl w:val="0"/>
          <w:numId w:val="8"/>
        </w:numPr>
        <w:tabs>
          <w:tab w:val="left" w:pos="801"/>
        </w:tabs>
        <w:spacing w:before="9" w:line="237" w:lineRule="auto"/>
        <w:ind w:right="138" w:hanging="36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Strony postanawiają, że z czynności odbiorowych będzie spisany protokół zawierający ustalenia dokonane w toku odbioru, oraz terminy wyznaczone na usunięcie stwierdzonych wad i</w:t>
      </w:r>
      <w:r w:rsidRPr="00242D35">
        <w:rPr>
          <w:rFonts w:asciiTheme="majorHAnsi" w:hAnsiTheme="majorHAnsi"/>
          <w:spacing w:val="-1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usterek.</w:t>
      </w:r>
    </w:p>
    <w:p w:rsidR="006D4D6C" w:rsidRPr="00242D35" w:rsidRDefault="006D4D6C" w:rsidP="00242D35">
      <w:pPr>
        <w:pStyle w:val="Tekstpodstawowy"/>
        <w:spacing w:before="1"/>
        <w:jc w:val="both"/>
        <w:rPr>
          <w:rFonts w:asciiTheme="majorHAnsi" w:hAnsiTheme="majorHAnsi"/>
          <w:lang w:val="pl-PL"/>
        </w:rPr>
      </w:pPr>
    </w:p>
    <w:p w:rsidR="006D4D6C" w:rsidRDefault="00975B7C" w:rsidP="00242D35">
      <w:pPr>
        <w:ind w:left="165"/>
        <w:jc w:val="center"/>
        <w:rPr>
          <w:rFonts w:asciiTheme="majorHAnsi" w:hAnsiTheme="majorHAnsi"/>
          <w:b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§ </w:t>
      </w:r>
      <w:r w:rsidRPr="00242D35">
        <w:rPr>
          <w:rFonts w:asciiTheme="majorHAnsi" w:hAnsiTheme="majorHAnsi"/>
          <w:b/>
          <w:sz w:val="24"/>
          <w:lang w:val="pl-PL"/>
        </w:rPr>
        <w:t>7</w:t>
      </w:r>
    </w:p>
    <w:p w:rsidR="00CF0A62" w:rsidRPr="00242D35" w:rsidRDefault="00CF0A62" w:rsidP="00242D35">
      <w:pPr>
        <w:ind w:left="165"/>
        <w:jc w:val="center"/>
        <w:rPr>
          <w:rFonts w:asciiTheme="majorHAnsi" w:hAnsiTheme="majorHAnsi"/>
          <w:b/>
          <w:sz w:val="24"/>
          <w:lang w:val="pl-PL"/>
        </w:rPr>
      </w:pPr>
      <w:r>
        <w:rPr>
          <w:rFonts w:asciiTheme="majorHAnsi" w:hAnsiTheme="majorHAnsi"/>
          <w:b/>
          <w:sz w:val="24"/>
          <w:lang w:val="pl-PL"/>
        </w:rPr>
        <w:t>Gwarancja</w:t>
      </w:r>
    </w:p>
    <w:p w:rsidR="006D4D6C" w:rsidRPr="00242D35" w:rsidRDefault="006D4D6C" w:rsidP="00242D35">
      <w:pPr>
        <w:pStyle w:val="Tekstpodstawowy"/>
        <w:spacing w:before="9"/>
        <w:jc w:val="center"/>
        <w:rPr>
          <w:rFonts w:asciiTheme="majorHAnsi" w:hAnsiTheme="majorHAnsi"/>
          <w:b/>
          <w:lang w:val="pl-PL"/>
        </w:rPr>
      </w:pPr>
    </w:p>
    <w:p w:rsidR="006D4D6C" w:rsidRPr="00242D35" w:rsidRDefault="00975B7C" w:rsidP="00242D35">
      <w:pPr>
        <w:pStyle w:val="Akapitzlist"/>
        <w:numPr>
          <w:ilvl w:val="0"/>
          <w:numId w:val="7"/>
        </w:numPr>
        <w:tabs>
          <w:tab w:val="left" w:pos="801"/>
        </w:tabs>
        <w:spacing w:before="1" w:line="232" w:lineRule="auto"/>
        <w:ind w:right="375" w:hanging="36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Wykonawca udziela Zamawiającemu gwarancji jakości na całość robót oraz zastosowane urządzenia i materiały na okres ….. </w:t>
      </w:r>
      <w:r w:rsidRPr="00242D35">
        <w:rPr>
          <w:rFonts w:asciiTheme="majorHAnsi" w:hAnsiTheme="majorHAnsi"/>
          <w:b/>
          <w:sz w:val="24"/>
          <w:lang w:val="pl-PL"/>
        </w:rPr>
        <w:t xml:space="preserve">miesięcy </w:t>
      </w:r>
      <w:r w:rsidRPr="00242D35">
        <w:rPr>
          <w:rFonts w:asciiTheme="majorHAnsi" w:hAnsiTheme="majorHAnsi"/>
          <w:sz w:val="24"/>
          <w:lang w:val="pl-PL"/>
        </w:rPr>
        <w:t>od dnia odbioru końcowego bez</w:t>
      </w:r>
      <w:r w:rsidRPr="00242D35">
        <w:rPr>
          <w:rFonts w:asciiTheme="majorHAnsi" w:hAnsiTheme="majorHAnsi"/>
          <w:spacing w:val="-8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uwag.</w:t>
      </w:r>
    </w:p>
    <w:p w:rsidR="006D4D6C" w:rsidRPr="00242D35" w:rsidRDefault="00975B7C" w:rsidP="00242D35">
      <w:pPr>
        <w:pStyle w:val="Akapitzlist"/>
        <w:numPr>
          <w:ilvl w:val="0"/>
          <w:numId w:val="7"/>
        </w:numPr>
        <w:tabs>
          <w:tab w:val="left" w:pos="801"/>
        </w:tabs>
        <w:spacing w:before="14" w:line="237" w:lineRule="auto"/>
        <w:ind w:right="121" w:hanging="36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W okresie gwarancji jakości Wykonawca zobowiązuje się do bezpłatnego usunięcia wad i usterek w terminie 7 dni licząc od daty zgłoszenia przez Zamawiającego. W przypadku, jeżeli usunięcie wad i usterek wymaga dłuższego czasu, co jest uzasadnione technicznie, Zamawiający wyznacza dłuższy termin usuwania wad i</w:t>
      </w:r>
      <w:r w:rsidRPr="00242D35">
        <w:rPr>
          <w:rFonts w:asciiTheme="majorHAnsi" w:hAnsiTheme="majorHAnsi"/>
          <w:spacing w:val="-13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usterek.</w:t>
      </w:r>
    </w:p>
    <w:p w:rsidR="00CF0A62" w:rsidRPr="00CF0A62" w:rsidRDefault="00975B7C" w:rsidP="00CF0A62">
      <w:pPr>
        <w:pStyle w:val="Akapitzlist"/>
        <w:numPr>
          <w:ilvl w:val="0"/>
          <w:numId w:val="7"/>
        </w:numPr>
        <w:tabs>
          <w:tab w:val="left" w:pos="801"/>
        </w:tabs>
        <w:spacing w:before="11" w:line="232" w:lineRule="auto"/>
        <w:ind w:right="606" w:hanging="36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Zamawiający ma prawo dochodzić uprawnień z tytułu rękojmi za wady, niezależnie od uprawnień wynikających z gwarancji</w:t>
      </w:r>
      <w:r w:rsidRPr="00242D35">
        <w:rPr>
          <w:rFonts w:asciiTheme="majorHAnsi" w:hAnsiTheme="majorHAnsi"/>
          <w:spacing w:val="1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jakości</w:t>
      </w:r>
      <w:r w:rsidR="00CF0A62" w:rsidRPr="00CF0A62">
        <w:rPr>
          <w:rFonts w:asciiTheme="majorHAnsi" w:hAnsiTheme="majorHAnsi"/>
          <w:sz w:val="24"/>
          <w:lang w:val="pl-PL"/>
        </w:rPr>
        <w:t xml:space="preserve">                         </w:t>
      </w:r>
    </w:p>
    <w:p w:rsidR="00CF0A62" w:rsidRDefault="00CF0A62" w:rsidP="00CF0A62">
      <w:pPr>
        <w:ind w:left="800"/>
        <w:jc w:val="center"/>
        <w:rPr>
          <w:rFonts w:asciiTheme="majorHAnsi" w:hAnsiTheme="majorHAnsi"/>
          <w:sz w:val="24"/>
          <w:lang w:val="pl-PL"/>
        </w:rPr>
      </w:pPr>
    </w:p>
    <w:p w:rsidR="001D7472" w:rsidRDefault="001D7472" w:rsidP="00CF0A62">
      <w:pPr>
        <w:ind w:left="800"/>
        <w:jc w:val="center"/>
        <w:rPr>
          <w:rFonts w:asciiTheme="majorHAnsi" w:hAnsiTheme="majorHAnsi"/>
          <w:sz w:val="24"/>
          <w:lang w:val="pl-PL"/>
        </w:rPr>
      </w:pPr>
    </w:p>
    <w:p w:rsidR="001D7472" w:rsidRDefault="001D7472" w:rsidP="00CF0A62">
      <w:pPr>
        <w:ind w:left="800"/>
        <w:jc w:val="center"/>
        <w:rPr>
          <w:rFonts w:asciiTheme="majorHAnsi" w:hAnsiTheme="majorHAnsi"/>
          <w:sz w:val="24"/>
          <w:lang w:val="pl-PL"/>
        </w:rPr>
      </w:pPr>
    </w:p>
    <w:p w:rsidR="00326F56" w:rsidRDefault="00326F56" w:rsidP="00326F56">
      <w:pPr>
        <w:ind w:left="800"/>
        <w:jc w:val="center"/>
        <w:rPr>
          <w:rFonts w:asciiTheme="majorHAnsi" w:hAnsiTheme="majorHAnsi"/>
          <w:sz w:val="24"/>
          <w:lang w:val="pl-PL"/>
        </w:rPr>
      </w:pPr>
      <w:r>
        <w:rPr>
          <w:rFonts w:asciiTheme="majorHAnsi" w:hAnsiTheme="majorHAnsi"/>
          <w:sz w:val="24"/>
          <w:lang w:val="pl-PL"/>
        </w:rPr>
        <w:t xml:space="preserve">                             </w:t>
      </w:r>
    </w:p>
    <w:p w:rsidR="006D4D6C" w:rsidRPr="00242D35" w:rsidRDefault="00326F56" w:rsidP="00326F56">
      <w:pPr>
        <w:rPr>
          <w:rFonts w:asciiTheme="majorHAnsi" w:hAnsiTheme="majorHAnsi"/>
          <w:b/>
          <w:sz w:val="24"/>
          <w:lang w:val="pl-PL"/>
        </w:rPr>
      </w:pPr>
      <w:r>
        <w:rPr>
          <w:rFonts w:asciiTheme="majorHAnsi" w:hAnsiTheme="majorHAnsi"/>
          <w:sz w:val="24"/>
          <w:lang w:val="pl-PL"/>
        </w:rPr>
        <w:t xml:space="preserve">                                                                                         </w:t>
      </w:r>
      <w:r w:rsidR="00975B7C" w:rsidRPr="00242D35">
        <w:rPr>
          <w:rFonts w:asciiTheme="majorHAnsi" w:hAnsiTheme="majorHAnsi"/>
          <w:sz w:val="24"/>
          <w:lang w:val="pl-PL"/>
        </w:rPr>
        <w:t xml:space="preserve">§ </w:t>
      </w:r>
      <w:r w:rsidR="00975B7C" w:rsidRPr="00242D35">
        <w:rPr>
          <w:rFonts w:asciiTheme="majorHAnsi" w:hAnsiTheme="majorHAnsi"/>
          <w:b/>
          <w:sz w:val="24"/>
          <w:lang w:val="pl-PL"/>
        </w:rPr>
        <w:t>8</w:t>
      </w:r>
    </w:p>
    <w:p w:rsidR="006D4D6C" w:rsidRPr="00242D35" w:rsidRDefault="00CF0A62" w:rsidP="00CF0A62">
      <w:pPr>
        <w:pStyle w:val="Nagwek1"/>
        <w:ind w:left="160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            </w:t>
      </w:r>
      <w:r w:rsidR="00975B7C" w:rsidRPr="00242D35">
        <w:rPr>
          <w:rFonts w:asciiTheme="majorHAnsi" w:hAnsiTheme="majorHAnsi"/>
          <w:lang w:val="pl-PL"/>
        </w:rPr>
        <w:t>Kary umowne</w:t>
      </w:r>
    </w:p>
    <w:p w:rsidR="006D4D6C" w:rsidRPr="00242D35" w:rsidRDefault="006D4D6C">
      <w:pPr>
        <w:pStyle w:val="Tekstpodstawowy"/>
        <w:spacing w:before="10"/>
        <w:rPr>
          <w:rFonts w:asciiTheme="majorHAnsi" w:hAnsiTheme="majorHAnsi"/>
          <w:b/>
          <w:lang w:val="pl-PL"/>
        </w:rPr>
      </w:pPr>
    </w:p>
    <w:p w:rsidR="006D4D6C" w:rsidRPr="00CF0A62" w:rsidRDefault="00975B7C" w:rsidP="00CF0A62">
      <w:pPr>
        <w:pStyle w:val="Akapitzlist"/>
        <w:numPr>
          <w:ilvl w:val="0"/>
          <w:numId w:val="6"/>
        </w:numPr>
        <w:tabs>
          <w:tab w:val="left" w:pos="801"/>
        </w:tabs>
        <w:spacing w:line="232" w:lineRule="auto"/>
        <w:ind w:left="305" w:right="737" w:hanging="36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Strony ustalają, że z tytułu niewykonania lub nienależytego</w:t>
      </w:r>
      <w:r w:rsidR="00CF0A62">
        <w:rPr>
          <w:rFonts w:asciiTheme="majorHAnsi" w:hAnsiTheme="majorHAnsi"/>
          <w:sz w:val="24"/>
          <w:lang w:val="pl-PL"/>
        </w:rPr>
        <w:t xml:space="preserve"> </w:t>
      </w:r>
      <w:r w:rsidR="00242D35">
        <w:rPr>
          <w:rFonts w:asciiTheme="majorHAnsi" w:hAnsiTheme="majorHAnsi"/>
          <w:sz w:val="24"/>
          <w:lang w:val="pl-PL"/>
        </w:rPr>
        <w:t xml:space="preserve">  </w:t>
      </w:r>
      <w:r w:rsidR="00242D35" w:rsidRPr="00CF0A62">
        <w:rPr>
          <w:rFonts w:asciiTheme="majorHAnsi" w:hAnsiTheme="majorHAnsi"/>
          <w:sz w:val="24"/>
          <w:lang w:val="pl-PL"/>
        </w:rPr>
        <w:t>w</w:t>
      </w:r>
      <w:r w:rsidRPr="00CF0A62">
        <w:rPr>
          <w:rFonts w:asciiTheme="majorHAnsi" w:hAnsiTheme="majorHAnsi"/>
          <w:sz w:val="24"/>
          <w:lang w:val="pl-PL"/>
        </w:rPr>
        <w:t>ykonania</w:t>
      </w:r>
      <w:r w:rsidR="00CF0A62">
        <w:rPr>
          <w:rFonts w:asciiTheme="majorHAnsi" w:hAnsiTheme="majorHAnsi"/>
          <w:sz w:val="24"/>
          <w:lang w:val="pl-PL"/>
        </w:rPr>
        <w:t xml:space="preserve"> </w:t>
      </w:r>
      <w:r w:rsidRPr="00CF0A62">
        <w:rPr>
          <w:rFonts w:asciiTheme="majorHAnsi" w:hAnsiTheme="majorHAnsi"/>
          <w:sz w:val="24"/>
          <w:lang w:val="pl-PL"/>
        </w:rPr>
        <w:t>umowy Wykonawca zapłaci Zamawiającemu kary</w:t>
      </w:r>
      <w:r w:rsidRPr="00CF0A62">
        <w:rPr>
          <w:rFonts w:asciiTheme="majorHAnsi" w:hAnsiTheme="majorHAnsi"/>
          <w:spacing w:val="-5"/>
          <w:sz w:val="24"/>
          <w:lang w:val="pl-PL"/>
        </w:rPr>
        <w:t xml:space="preserve"> </w:t>
      </w:r>
      <w:r w:rsidRPr="00CF0A62">
        <w:rPr>
          <w:rFonts w:asciiTheme="majorHAnsi" w:hAnsiTheme="majorHAnsi"/>
          <w:sz w:val="24"/>
          <w:lang w:val="pl-PL"/>
        </w:rPr>
        <w:t>umowne:</w:t>
      </w:r>
    </w:p>
    <w:p w:rsidR="001D7472" w:rsidRDefault="001D7472" w:rsidP="001D7472">
      <w:pPr>
        <w:pStyle w:val="Akapitzlist"/>
        <w:tabs>
          <w:tab w:val="left" w:pos="1221"/>
        </w:tabs>
        <w:spacing w:before="17" w:line="232" w:lineRule="auto"/>
        <w:ind w:left="525" w:right="283" w:firstLine="0"/>
        <w:jc w:val="both"/>
        <w:rPr>
          <w:rFonts w:asciiTheme="majorHAnsi" w:hAnsiTheme="majorHAnsi"/>
          <w:sz w:val="24"/>
          <w:lang w:val="pl-PL"/>
        </w:rPr>
      </w:pPr>
    </w:p>
    <w:p w:rsidR="006D4D6C" w:rsidRPr="001D7472" w:rsidRDefault="00975B7C" w:rsidP="001D7472">
      <w:pPr>
        <w:pStyle w:val="Akapitzlist"/>
        <w:numPr>
          <w:ilvl w:val="1"/>
          <w:numId w:val="6"/>
        </w:numPr>
        <w:tabs>
          <w:tab w:val="left" w:pos="1221"/>
        </w:tabs>
        <w:spacing w:before="17" w:line="232" w:lineRule="auto"/>
        <w:ind w:left="525" w:right="283" w:hanging="355"/>
        <w:jc w:val="both"/>
        <w:rPr>
          <w:rFonts w:asciiTheme="majorHAnsi" w:hAnsiTheme="majorHAnsi"/>
          <w:sz w:val="24"/>
          <w:lang w:val="pl-PL"/>
        </w:rPr>
      </w:pPr>
      <w:r w:rsidRPr="001D7472">
        <w:rPr>
          <w:rFonts w:asciiTheme="majorHAnsi" w:hAnsiTheme="majorHAnsi"/>
          <w:sz w:val="24"/>
          <w:lang w:val="pl-PL"/>
        </w:rPr>
        <w:t>za odstąpienie od umowy</w:t>
      </w:r>
      <w:r w:rsidR="00CF0A62" w:rsidRPr="001D7472">
        <w:rPr>
          <w:rFonts w:asciiTheme="majorHAnsi" w:hAnsiTheme="majorHAnsi"/>
          <w:sz w:val="24"/>
          <w:lang w:val="pl-PL"/>
        </w:rPr>
        <w:t xml:space="preserve"> </w:t>
      </w:r>
      <w:r w:rsidRPr="001D7472">
        <w:rPr>
          <w:rFonts w:asciiTheme="majorHAnsi" w:hAnsiTheme="majorHAnsi"/>
          <w:sz w:val="24"/>
          <w:lang w:val="pl-PL"/>
        </w:rPr>
        <w:t xml:space="preserve">przez Zamawiającego wskutek okoliczności, za które odpowiada Wykonawca w wysokości 10 % </w:t>
      </w:r>
      <w:r w:rsidR="00CF0A62" w:rsidRPr="001D7472">
        <w:rPr>
          <w:rFonts w:asciiTheme="majorHAnsi" w:hAnsiTheme="majorHAnsi"/>
          <w:sz w:val="24"/>
          <w:lang w:val="pl-PL"/>
        </w:rPr>
        <w:t xml:space="preserve"> </w:t>
      </w:r>
      <w:r w:rsidRPr="001D7472">
        <w:rPr>
          <w:rFonts w:asciiTheme="majorHAnsi" w:hAnsiTheme="majorHAnsi"/>
          <w:sz w:val="24"/>
          <w:lang w:val="pl-PL"/>
        </w:rPr>
        <w:t>wynagrodzenia</w:t>
      </w:r>
      <w:r w:rsidRPr="001D7472">
        <w:rPr>
          <w:rFonts w:asciiTheme="majorHAnsi" w:hAnsiTheme="majorHAnsi"/>
          <w:spacing w:val="-7"/>
          <w:sz w:val="24"/>
          <w:lang w:val="pl-PL"/>
        </w:rPr>
        <w:t xml:space="preserve"> </w:t>
      </w:r>
      <w:r w:rsidRPr="001D7472">
        <w:rPr>
          <w:rFonts w:asciiTheme="majorHAnsi" w:hAnsiTheme="majorHAnsi"/>
          <w:sz w:val="24"/>
          <w:lang w:val="pl-PL"/>
        </w:rPr>
        <w:t>umownego,</w:t>
      </w:r>
    </w:p>
    <w:p w:rsidR="006D4D6C" w:rsidRPr="00242D35" w:rsidRDefault="00975B7C" w:rsidP="00CF0A62">
      <w:pPr>
        <w:pStyle w:val="Akapitzlist"/>
        <w:numPr>
          <w:ilvl w:val="1"/>
          <w:numId w:val="6"/>
        </w:numPr>
        <w:tabs>
          <w:tab w:val="left" w:pos="1221"/>
        </w:tabs>
        <w:spacing w:before="16" w:line="232" w:lineRule="auto"/>
        <w:ind w:right="624" w:hanging="35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za zwłokę w wykonaniu przedmiotu umowy w wysokości 0,</w:t>
      </w:r>
      <w:r w:rsidR="00242D35">
        <w:rPr>
          <w:rFonts w:asciiTheme="majorHAnsi" w:hAnsiTheme="majorHAnsi"/>
          <w:sz w:val="24"/>
          <w:lang w:val="pl-PL"/>
        </w:rPr>
        <w:t>0</w:t>
      </w:r>
      <w:r w:rsidRPr="00242D35">
        <w:rPr>
          <w:rFonts w:asciiTheme="majorHAnsi" w:hAnsiTheme="majorHAnsi"/>
          <w:sz w:val="24"/>
          <w:lang w:val="pl-PL"/>
        </w:rPr>
        <w:t>2 % wynagrodzenia umownego za każdy dzień zwłoki licząc od umownego terminu jego</w:t>
      </w:r>
      <w:r w:rsidRPr="00242D35">
        <w:rPr>
          <w:rFonts w:asciiTheme="majorHAnsi" w:hAnsiTheme="majorHAnsi"/>
          <w:spacing w:val="-13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wykonania,</w:t>
      </w:r>
    </w:p>
    <w:p w:rsidR="00242D35" w:rsidRPr="00242D35" w:rsidRDefault="00975B7C" w:rsidP="00CF0A62">
      <w:pPr>
        <w:pStyle w:val="Akapitzlist"/>
        <w:numPr>
          <w:ilvl w:val="1"/>
          <w:numId w:val="6"/>
        </w:numPr>
        <w:tabs>
          <w:tab w:val="left" w:pos="1221"/>
        </w:tabs>
        <w:spacing w:before="15" w:line="232" w:lineRule="auto"/>
        <w:ind w:left="1149" w:right="567" w:hanging="35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za zwlokę w usunięciu wad w wysokości 0,2 % wynagrodzenia licząc od</w:t>
      </w:r>
      <w:r w:rsidRPr="00242D35">
        <w:rPr>
          <w:rFonts w:asciiTheme="majorHAnsi" w:hAnsiTheme="majorHAnsi"/>
          <w:spacing w:val="-22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dnia wyznaczonego przez Zamawiającego na usunięcia</w:t>
      </w:r>
      <w:r w:rsidRPr="00242D35">
        <w:rPr>
          <w:rFonts w:asciiTheme="majorHAnsi" w:hAnsiTheme="majorHAnsi"/>
          <w:spacing w:val="-1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wad</w:t>
      </w:r>
      <w:r w:rsidR="00242D35">
        <w:rPr>
          <w:rFonts w:asciiTheme="majorHAnsi" w:hAnsiTheme="majorHAnsi"/>
          <w:sz w:val="24"/>
          <w:lang w:val="pl-PL"/>
        </w:rPr>
        <w:t>.</w:t>
      </w:r>
    </w:p>
    <w:p w:rsidR="00CF0A62" w:rsidRDefault="00CF0A62" w:rsidP="00242D35">
      <w:pPr>
        <w:jc w:val="center"/>
        <w:rPr>
          <w:rFonts w:asciiTheme="majorHAnsi" w:hAnsiTheme="majorHAnsi"/>
          <w:b/>
          <w:bCs/>
          <w:sz w:val="24"/>
          <w:lang w:val="pl-PL"/>
        </w:rPr>
      </w:pPr>
    </w:p>
    <w:p w:rsidR="00242D35" w:rsidRPr="00CF0A62" w:rsidRDefault="00242D35" w:rsidP="00242D35">
      <w:pPr>
        <w:jc w:val="center"/>
        <w:rPr>
          <w:rFonts w:asciiTheme="majorHAnsi" w:hAnsiTheme="majorHAnsi"/>
          <w:b/>
          <w:bCs/>
          <w:sz w:val="24"/>
          <w:lang w:val="pl-PL"/>
        </w:rPr>
      </w:pPr>
      <w:r w:rsidRPr="00CF0A62">
        <w:rPr>
          <w:rFonts w:asciiTheme="majorHAnsi" w:hAnsiTheme="majorHAnsi"/>
          <w:b/>
          <w:bCs/>
          <w:sz w:val="24"/>
          <w:lang w:val="pl-PL"/>
        </w:rPr>
        <w:t>§ 9</w:t>
      </w:r>
    </w:p>
    <w:p w:rsidR="006D4D6C" w:rsidRPr="00242D35" w:rsidRDefault="00CF0A62" w:rsidP="00242D35">
      <w:pPr>
        <w:pStyle w:val="Nagwek1"/>
        <w:spacing w:line="271" w:lineRule="exact"/>
        <w:jc w:val="left"/>
        <w:rPr>
          <w:rFonts w:asciiTheme="majorHAnsi" w:hAnsiTheme="majorHAnsi"/>
          <w:b w:val="0"/>
          <w:lang w:val="pl-PL"/>
        </w:rPr>
      </w:pPr>
      <w:r>
        <w:rPr>
          <w:rFonts w:asciiTheme="majorHAnsi" w:hAnsiTheme="majorHAnsi"/>
          <w:lang w:val="pl-PL"/>
        </w:rPr>
        <w:t xml:space="preserve">                                                                   </w:t>
      </w:r>
      <w:r w:rsidR="00975B7C" w:rsidRPr="00242D35">
        <w:rPr>
          <w:rFonts w:asciiTheme="majorHAnsi" w:hAnsiTheme="majorHAnsi"/>
          <w:lang w:val="pl-PL"/>
        </w:rPr>
        <w:t>Zmiana Umowy</w:t>
      </w:r>
      <w:r w:rsidR="00975B7C" w:rsidRPr="00242D35">
        <w:rPr>
          <w:rFonts w:asciiTheme="majorHAnsi" w:hAnsiTheme="majorHAnsi"/>
          <w:b w:val="0"/>
          <w:lang w:val="pl-PL"/>
        </w:rPr>
        <w:t>.</w:t>
      </w:r>
    </w:p>
    <w:p w:rsidR="006D4D6C" w:rsidRPr="00242D35" w:rsidRDefault="006D4D6C">
      <w:pPr>
        <w:pStyle w:val="Tekstpodstawowy"/>
        <w:spacing w:before="9"/>
        <w:rPr>
          <w:rFonts w:asciiTheme="majorHAnsi" w:hAnsiTheme="majorHAnsi"/>
          <w:sz w:val="23"/>
          <w:lang w:val="pl-PL"/>
        </w:rPr>
      </w:pPr>
    </w:p>
    <w:p w:rsidR="006D4D6C" w:rsidRPr="00242D35" w:rsidRDefault="00975B7C">
      <w:pPr>
        <w:pStyle w:val="Akapitzlist"/>
        <w:numPr>
          <w:ilvl w:val="0"/>
          <w:numId w:val="5"/>
        </w:numPr>
        <w:tabs>
          <w:tab w:val="left" w:pos="662"/>
        </w:tabs>
        <w:jc w:val="left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Wszelkie zmiany umowy, aneksy do umowy wymagają dla swej ważności formy</w:t>
      </w:r>
      <w:r w:rsidRPr="00242D35">
        <w:rPr>
          <w:rFonts w:asciiTheme="majorHAnsi" w:hAnsiTheme="majorHAnsi"/>
          <w:spacing w:val="-25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pisemnej.</w:t>
      </w:r>
    </w:p>
    <w:p w:rsidR="006D4D6C" w:rsidRPr="00242D35" w:rsidRDefault="00975B7C">
      <w:pPr>
        <w:pStyle w:val="Akapitzlist"/>
        <w:numPr>
          <w:ilvl w:val="0"/>
          <w:numId w:val="5"/>
        </w:numPr>
        <w:tabs>
          <w:tab w:val="left" w:pos="662"/>
        </w:tabs>
        <w:spacing w:before="12" w:line="235" w:lineRule="auto"/>
        <w:ind w:right="12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Umowa zawarta z wybranym wykonawcą może być zmieniona, jeżeli zmiana ta nie spowoduje zmniejszenia albo zwiększenia zakresu</w:t>
      </w:r>
      <w:r w:rsidRPr="00242D35">
        <w:rPr>
          <w:rFonts w:asciiTheme="majorHAnsi" w:hAnsiTheme="majorHAnsi"/>
          <w:spacing w:val="-8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świadczenia.</w:t>
      </w:r>
    </w:p>
    <w:p w:rsidR="006D4D6C" w:rsidRPr="00242D35" w:rsidRDefault="00975B7C">
      <w:pPr>
        <w:pStyle w:val="Akapitzlist"/>
        <w:numPr>
          <w:ilvl w:val="0"/>
          <w:numId w:val="5"/>
        </w:numPr>
        <w:tabs>
          <w:tab w:val="left" w:pos="662"/>
        </w:tabs>
        <w:spacing w:before="13" w:line="237" w:lineRule="auto"/>
        <w:ind w:right="140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Zmiana umowy zawartej z wybranym wykonawcą powodująca zmniejszenie zakresu świadczenia jest dopuszczalna, jeżeli na skutek wystąpienia okoliczności niemożliwych do przewidzenia w chwili zawarcia umowy do prawidłowego wykonania danego zadania wykonanie części prac objętych dotychczas tym zadaniem stało się</w:t>
      </w:r>
      <w:r w:rsidRPr="00242D35">
        <w:rPr>
          <w:rFonts w:asciiTheme="majorHAnsi" w:hAnsiTheme="majorHAnsi"/>
          <w:spacing w:val="-6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zbędne.</w:t>
      </w:r>
    </w:p>
    <w:p w:rsidR="006D4D6C" w:rsidRPr="00242D35" w:rsidRDefault="00975B7C" w:rsidP="00242D35">
      <w:pPr>
        <w:pStyle w:val="Akapitzlist"/>
        <w:numPr>
          <w:ilvl w:val="0"/>
          <w:numId w:val="5"/>
        </w:numPr>
        <w:tabs>
          <w:tab w:val="left" w:pos="662"/>
        </w:tabs>
        <w:spacing w:before="12" w:line="237" w:lineRule="auto"/>
        <w:ind w:right="140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Zmiana umowy zawartej z wybranym wykonawcą powodująca zwiększenie zakresu świadczenia jest dopuszczalna, jeżeli do prawidłowego wykonania danego zadania jest niezbędne wykonanie dodatkowych prac nieobjętych dotychczas tym zadaniem, a konieczność ich wykonania powstała na skutek wystąpienia okoliczności niemożliwych do przewidzenia w chwili zawarcia umowy, przy czym</w:t>
      </w:r>
      <w:r w:rsidRPr="00242D35">
        <w:rPr>
          <w:rFonts w:asciiTheme="majorHAnsi" w:hAnsiTheme="majorHAnsi"/>
          <w:spacing w:val="-4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wykonanie:</w:t>
      </w:r>
    </w:p>
    <w:p w:rsidR="006D4D6C" w:rsidRPr="00242D35" w:rsidRDefault="00975B7C" w:rsidP="00242D35">
      <w:pPr>
        <w:pStyle w:val="Akapitzlist"/>
        <w:numPr>
          <w:ilvl w:val="1"/>
          <w:numId w:val="5"/>
        </w:numPr>
        <w:tabs>
          <w:tab w:val="left" w:pos="1010"/>
        </w:tabs>
        <w:spacing w:before="14" w:line="232" w:lineRule="auto"/>
        <w:ind w:right="886" w:hanging="36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tych prac jako nowego zadania spowodowałoby znaczne zwiększenie kosztów</w:t>
      </w:r>
      <w:r w:rsidRPr="00242D35">
        <w:rPr>
          <w:rFonts w:asciiTheme="majorHAnsi" w:hAnsiTheme="majorHAnsi"/>
          <w:spacing w:val="-16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dla Zamawiającego</w:t>
      </w:r>
      <w:r w:rsidRPr="00242D35">
        <w:rPr>
          <w:rFonts w:asciiTheme="majorHAnsi" w:hAnsiTheme="majorHAnsi"/>
          <w:spacing w:val="-1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lub,</w:t>
      </w:r>
    </w:p>
    <w:p w:rsidR="006D4D6C" w:rsidRPr="00242D35" w:rsidRDefault="00975B7C" w:rsidP="00242D35">
      <w:pPr>
        <w:pStyle w:val="Akapitzlist"/>
        <w:numPr>
          <w:ilvl w:val="1"/>
          <w:numId w:val="5"/>
        </w:numPr>
        <w:tabs>
          <w:tab w:val="left" w:pos="1010"/>
        </w:tabs>
        <w:spacing w:before="16" w:line="232" w:lineRule="auto"/>
        <w:ind w:right="402" w:hanging="36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danego zadania jest uzależnione od wykonania tych prac albo bez wykonania tych</w:t>
      </w:r>
      <w:r w:rsidRPr="00242D35">
        <w:rPr>
          <w:rFonts w:asciiTheme="majorHAnsi" w:hAnsiTheme="majorHAnsi"/>
          <w:spacing w:val="-15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prac nie jest możliwe wykonanie danego zadania w</w:t>
      </w:r>
      <w:r w:rsidRPr="00242D35">
        <w:rPr>
          <w:rFonts w:asciiTheme="majorHAnsi" w:hAnsiTheme="majorHAnsi"/>
          <w:spacing w:val="-5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całości.</w:t>
      </w:r>
    </w:p>
    <w:p w:rsidR="006D4D6C" w:rsidRPr="00242D35" w:rsidRDefault="00975B7C" w:rsidP="00242D35">
      <w:pPr>
        <w:pStyle w:val="Akapitzlist"/>
        <w:numPr>
          <w:ilvl w:val="0"/>
          <w:numId w:val="5"/>
        </w:numPr>
        <w:tabs>
          <w:tab w:val="left" w:pos="1010"/>
        </w:tabs>
        <w:spacing w:before="2" w:line="232" w:lineRule="auto"/>
        <w:ind w:left="1021" w:right="37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b/>
          <w:sz w:val="24"/>
          <w:lang w:val="pl-PL"/>
        </w:rPr>
        <w:t xml:space="preserve">Przedłużenie </w:t>
      </w:r>
      <w:r w:rsidRPr="00242D35">
        <w:rPr>
          <w:rFonts w:asciiTheme="majorHAnsi" w:hAnsiTheme="majorHAnsi"/>
          <w:sz w:val="24"/>
          <w:lang w:val="pl-PL"/>
        </w:rPr>
        <w:t>terminu wykonania zamówienia może nastąpić w przypadku</w:t>
      </w:r>
      <w:r w:rsidRPr="00242D35">
        <w:rPr>
          <w:rFonts w:asciiTheme="majorHAnsi" w:hAnsiTheme="majorHAnsi"/>
          <w:spacing w:val="-23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wystąpienia zdarzeń uniemożliwiających lub utrudniających wykonanie zamówienia w terminie, których wykonawca lub zamawiający nie mogli przewidzieć</w:t>
      </w:r>
      <w:r w:rsidRPr="00242D35">
        <w:rPr>
          <w:rFonts w:asciiTheme="majorHAnsi" w:hAnsiTheme="majorHAnsi"/>
          <w:spacing w:val="-6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np.:</w:t>
      </w:r>
    </w:p>
    <w:p w:rsidR="006D4D6C" w:rsidRPr="00242D35" w:rsidRDefault="006D4D6C" w:rsidP="00242D35">
      <w:pPr>
        <w:pStyle w:val="Tekstpodstawowy"/>
        <w:spacing w:before="7"/>
        <w:jc w:val="both"/>
        <w:rPr>
          <w:rFonts w:asciiTheme="majorHAnsi" w:hAnsiTheme="majorHAnsi"/>
          <w:lang w:val="pl-PL"/>
        </w:rPr>
      </w:pPr>
    </w:p>
    <w:p w:rsidR="006D4D6C" w:rsidRPr="00242D35" w:rsidRDefault="00975B7C" w:rsidP="00242D35">
      <w:pPr>
        <w:pStyle w:val="Akapitzlist"/>
        <w:numPr>
          <w:ilvl w:val="0"/>
          <w:numId w:val="4"/>
        </w:numPr>
        <w:tabs>
          <w:tab w:val="left" w:pos="1017"/>
        </w:tabs>
        <w:ind w:right="659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panujące warunki atmosferyczne, w tym nietypowe dla danej pory roku warunki pogodowe (deszcz, śnieg, grad), utrudniające terminowe lub prawidłowe wykonanie zamówienia, wystąpienie siły</w:t>
      </w:r>
      <w:r w:rsidRPr="00242D35">
        <w:rPr>
          <w:rFonts w:asciiTheme="majorHAnsi" w:hAnsiTheme="majorHAnsi"/>
          <w:spacing w:val="-6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wyższej,</w:t>
      </w:r>
    </w:p>
    <w:p w:rsidR="006D4D6C" w:rsidRPr="00242D35" w:rsidRDefault="00975B7C" w:rsidP="00242D35">
      <w:pPr>
        <w:pStyle w:val="Akapitzlist"/>
        <w:numPr>
          <w:ilvl w:val="0"/>
          <w:numId w:val="4"/>
        </w:numPr>
        <w:tabs>
          <w:tab w:val="left" w:pos="1017"/>
        </w:tabs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opóźnienie przez producenta wykonania danego urządzenia</w:t>
      </w:r>
    </w:p>
    <w:p w:rsidR="006D4D6C" w:rsidRPr="00242D35" w:rsidRDefault="006D4D6C" w:rsidP="00242D35">
      <w:pPr>
        <w:pStyle w:val="Tekstpodstawowy"/>
        <w:spacing w:before="5"/>
        <w:jc w:val="both"/>
        <w:rPr>
          <w:rFonts w:asciiTheme="majorHAnsi" w:hAnsiTheme="majorHAnsi"/>
          <w:lang w:val="pl-PL"/>
        </w:rPr>
      </w:pPr>
    </w:p>
    <w:p w:rsidR="00326F56" w:rsidRDefault="00975B7C" w:rsidP="00242D35">
      <w:pPr>
        <w:pStyle w:val="Akapitzlist"/>
        <w:numPr>
          <w:ilvl w:val="0"/>
          <w:numId w:val="5"/>
        </w:numPr>
        <w:tabs>
          <w:tab w:val="left" w:pos="1017"/>
        </w:tabs>
        <w:spacing w:line="276" w:lineRule="auto"/>
        <w:ind w:left="723" w:right="119" w:firstLine="0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Strony przewidują możliwość zmiany wskazanego w §</w:t>
      </w:r>
      <w:r w:rsidR="00242D35">
        <w:rPr>
          <w:rFonts w:asciiTheme="majorHAnsi" w:hAnsiTheme="majorHAnsi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 xml:space="preserve">2 terminu realizacji </w:t>
      </w:r>
    </w:p>
    <w:p w:rsidR="00326F56" w:rsidRDefault="00326F56" w:rsidP="00326F56">
      <w:pPr>
        <w:tabs>
          <w:tab w:val="left" w:pos="1017"/>
        </w:tabs>
        <w:spacing w:line="276" w:lineRule="auto"/>
        <w:ind w:left="723" w:right="119"/>
        <w:jc w:val="both"/>
        <w:rPr>
          <w:rFonts w:asciiTheme="majorHAnsi" w:hAnsiTheme="majorHAnsi"/>
          <w:sz w:val="24"/>
          <w:lang w:val="pl-PL"/>
        </w:rPr>
      </w:pPr>
    </w:p>
    <w:p w:rsidR="006D4D6C" w:rsidRPr="00326F56" w:rsidRDefault="00326F56" w:rsidP="00326F56">
      <w:pPr>
        <w:tabs>
          <w:tab w:val="left" w:pos="1017"/>
        </w:tabs>
        <w:spacing w:line="276" w:lineRule="auto"/>
        <w:ind w:left="723" w:right="119"/>
        <w:jc w:val="both"/>
        <w:rPr>
          <w:rFonts w:asciiTheme="majorHAnsi" w:hAnsiTheme="majorHAnsi"/>
          <w:sz w:val="24"/>
          <w:lang w:val="pl-PL"/>
        </w:rPr>
      </w:pPr>
      <w:r>
        <w:rPr>
          <w:rFonts w:asciiTheme="majorHAnsi" w:hAnsiTheme="majorHAnsi"/>
          <w:sz w:val="24"/>
          <w:lang w:val="pl-PL"/>
        </w:rPr>
        <w:t xml:space="preserve">                   </w:t>
      </w:r>
      <w:r w:rsidR="00975B7C" w:rsidRPr="00326F56">
        <w:rPr>
          <w:rFonts w:asciiTheme="majorHAnsi" w:hAnsiTheme="majorHAnsi"/>
          <w:sz w:val="24"/>
          <w:lang w:val="pl-PL"/>
        </w:rPr>
        <w:t>umowy w następujących</w:t>
      </w:r>
      <w:r w:rsidR="00975B7C" w:rsidRPr="00326F56">
        <w:rPr>
          <w:rFonts w:asciiTheme="majorHAnsi" w:hAnsiTheme="majorHAnsi"/>
          <w:spacing w:val="-1"/>
          <w:sz w:val="24"/>
          <w:lang w:val="pl-PL"/>
        </w:rPr>
        <w:t xml:space="preserve"> </w:t>
      </w:r>
      <w:r w:rsidR="00975B7C" w:rsidRPr="00326F56">
        <w:rPr>
          <w:rFonts w:asciiTheme="majorHAnsi" w:hAnsiTheme="majorHAnsi"/>
          <w:sz w:val="24"/>
          <w:lang w:val="pl-PL"/>
        </w:rPr>
        <w:t>przypadkach:</w:t>
      </w:r>
    </w:p>
    <w:p w:rsidR="00326F56" w:rsidRDefault="00326F56" w:rsidP="00326F56">
      <w:pPr>
        <w:pStyle w:val="Akapitzlist"/>
        <w:tabs>
          <w:tab w:val="left" w:pos="1737"/>
        </w:tabs>
        <w:spacing w:line="275" w:lineRule="exact"/>
        <w:ind w:left="1800" w:firstLine="0"/>
        <w:jc w:val="both"/>
        <w:rPr>
          <w:rFonts w:asciiTheme="majorHAnsi" w:hAnsiTheme="majorHAnsi"/>
          <w:sz w:val="24"/>
          <w:lang w:val="pl-PL"/>
        </w:rPr>
      </w:pPr>
    </w:p>
    <w:p w:rsidR="00326F56" w:rsidRPr="00326F56" w:rsidRDefault="00975B7C" w:rsidP="00326F56">
      <w:pPr>
        <w:pStyle w:val="Akapitzlist"/>
        <w:numPr>
          <w:ilvl w:val="0"/>
          <w:numId w:val="3"/>
        </w:numPr>
        <w:tabs>
          <w:tab w:val="left" w:pos="1737"/>
        </w:tabs>
        <w:spacing w:line="275" w:lineRule="exact"/>
        <w:jc w:val="both"/>
        <w:rPr>
          <w:rFonts w:asciiTheme="majorHAnsi" w:hAnsiTheme="majorHAnsi"/>
          <w:sz w:val="24"/>
          <w:lang w:val="pl-PL"/>
        </w:rPr>
      </w:pPr>
      <w:r w:rsidRPr="001D7472">
        <w:rPr>
          <w:rFonts w:asciiTheme="majorHAnsi" w:hAnsiTheme="majorHAnsi"/>
          <w:sz w:val="24"/>
          <w:lang w:val="pl-PL"/>
        </w:rPr>
        <w:t>wystąpienia zdarzeń</w:t>
      </w:r>
      <w:r w:rsidR="001D7472">
        <w:rPr>
          <w:rFonts w:asciiTheme="majorHAnsi" w:hAnsiTheme="majorHAnsi"/>
          <w:sz w:val="24"/>
          <w:lang w:val="pl-PL"/>
        </w:rPr>
        <w:t xml:space="preserve"> </w:t>
      </w:r>
      <w:r w:rsidRPr="001D7472">
        <w:rPr>
          <w:rFonts w:asciiTheme="majorHAnsi" w:hAnsiTheme="majorHAnsi"/>
          <w:sz w:val="24"/>
          <w:lang w:val="pl-PL"/>
        </w:rPr>
        <w:t>siły wyższej - o czas trwania</w:t>
      </w:r>
      <w:r w:rsidRPr="001D7472">
        <w:rPr>
          <w:rFonts w:asciiTheme="majorHAnsi" w:hAnsiTheme="majorHAnsi"/>
          <w:spacing w:val="-6"/>
          <w:sz w:val="24"/>
          <w:lang w:val="pl-PL"/>
        </w:rPr>
        <w:t xml:space="preserve"> </w:t>
      </w:r>
      <w:r w:rsidRPr="001D7472">
        <w:rPr>
          <w:rFonts w:asciiTheme="majorHAnsi" w:hAnsiTheme="majorHAnsi"/>
          <w:sz w:val="24"/>
          <w:lang w:val="pl-PL"/>
        </w:rPr>
        <w:t>przeszkody;</w:t>
      </w:r>
    </w:p>
    <w:p w:rsidR="00242D35" w:rsidRPr="001D7472" w:rsidRDefault="00975B7C" w:rsidP="001D7472">
      <w:pPr>
        <w:pStyle w:val="Akapitzlist"/>
        <w:numPr>
          <w:ilvl w:val="0"/>
          <w:numId w:val="3"/>
        </w:numPr>
        <w:tabs>
          <w:tab w:val="left" w:pos="1737"/>
        </w:tabs>
        <w:spacing w:before="41" w:line="276" w:lineRule="auto"/>
        <w:ind w:right="111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wystąpienia niekorzystnych warunków atmosferycznych, o których </w:t>
      </w:r>
    </w:p>
    <w:p w:rsidR="001D7472" w:rsidRPr="001D7472" w:rsidRDefault="00975B7C" w:rsidP="001D7472">
      <w:pPr>
        <w:pStyle w:val="Akapitzlist"/>
        <w:tabs>
          <w:tab w:val="left" w:pos="1737"/>
        </w:tabs>
        <w:spacing w:before="41" w:line="276" w:lineRule="auto"/>
        <w:ind w:left="1736" w:right="111" w:firstLine="0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mowa w ust.10 niniejszego paragrafu - o czas trwania przeszkody. Przesunięcie może nastąpić maksymalnie o tyle dni, ile było  dni,  w  </w:t>
      </w:r>
    </w:p>
    <w:p w:rsidR="006D4D6C" w:rsidRPr="00242D35" w:rsidRDefault="00975B7C" w:rsidP="00242D35">
      <w:pPr>
        <w:pStyle w:val="Akapitzlist"/>
        <w:tabs>
          <w:tab w:val="left" w:pos="1737"/>
        </w:tabs>
        <w:spacing w:before="41" w:line="276" w:lineRule="auto"/>
        <w:ind w:left="1736" w:right="111" w:firstLine="0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których  wystąpiły  niekorzystne warunki atmosferyczne  i  dotyczy  wyłącznie  robót,  co  do  których wystąpiła konieczność wstrzymania spowodowana danymi</w:t>
      </w:r>
      <w:r w:rsidRPr="00242D35">
        <w:rPr>
          <w:rFonts w:asciiTheme="majorHAnsi" w:hAnsiTheme="majorHAnsi"/>
          <w:spacing w:val="-21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warunkami;</w:t>
      </w:r>
    </w:p>
    <w:p w:rsidR="006D4D6C" w:rsidRPr="00242D35" w:rsidRDefault="00975B7C" w:rsidP="00242D35">
      <w:pPr>
        <w:pStyle w:val="Akapitzlist"/>
        <w:numPr>
          <w:ilvl w:val="0"/>
          <w:numId w:val="3"/>
        </w:numPr>
        <w:tabs>
          <w:tab w:val="left" w:pos="1737"/>
        </w:tabs>
        <w:spacing w:line="276" w:lineRule="auto"/>
        <w:ind w:right="116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wstrzymania robót przez Zamawiającego albo przerw w wykonywaniu robót powstałych na skutek okoliczności  leżących  po  stronie  Zamawiającego  - o  czas trwania</w:t>
      </w:r>
      <w:r w:rsidRPr="00242D35">
        <w:rPr>
          <w:rFonts w:asciiTheme="majorHAnsi" w:hAnsiTheme="majorHAnsi"/>
          <w:spacing w:val="-1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przerwy.</w:t>
      </w:r>
    </w:p>
    <w:p w:rsidR="006D4D6C" w:rsidRPr="00242D35" w:rsidRDefault="00975B7C" w:rsidP="001D7472">
      <w:pPr>
        <w:pStyle w:val="Akapitzlist"/>
        <w:numPr>
          <w:ilvl w:val="0"/>
          <w:numId w:val="5"/>
        </w:numPr>
        <w:tabs>
          <w:tab w:val="left" w:pos="1017"/>
        </w:tabs>
        <w:spacing w:line="276" w:lineRule="auto"/>
        <w:ind w:left="1016" w:right="120" w:hanging="360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W rozumieniu niniejszej Umowy „siła wyższa” jest to zdarzenie nadzwyczajne, zewnętrzne wobec Stron i niemożliwe do zapobieżenia, którego nie udało się uniknąć nawet w wypadku maksymalnej staranności</w:t>
      </w:r>
      <w:r w:rsidRPr="00242D35">
        <w:rPr>
          <w:rFonts w:asciiTheme="majorHAnsi" w:hAnsiTheme="majorHAnsi"/>
          <w:spacing w:val="-1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Stron.</w:t>
      </w:r>
    </w:p>
    <w:p w:rsidR="006D4D6C" w:rsidRPr="00242D35" w:rsidRDefault="00975B7C" w:rsidP="001D7472">
      <w:pPr>
        <w:pStyle w:val="Akapitzlist"/>
        <w:numPr>
          <w:ilvl w:val="0"/>
          <w:numId w:val="5"/>
        </w:numPr>
        <w:tabs>
          <w:tab w:val="left" w:pos="1017"/>
        </w:tabs>
        <w:spacing w:line="276" w:lineRule="auto"/>
        <w:ind w:left="1016" w:right="121" w:hanging="360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Strona powołująca się na stan siły wyższej jest zobowiązana do niezwłocznego pisemnego powiadomienia drugiej Strony, a następnie do udokumentowania</w:t>
      </w:r>
      <w:r w:rsidRPr="00242D35">
        <w:rPr>
          <w:rFonts w:asciiTheme="majorHAnsi" w:hAnsiTheme="majorHAnsi"/>
          <w:spacing w:val="-9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zaistnienia</w:t>
      </w:r>
      <w:r w:rsidR="00242D35">
        <w:rPr>
          <w:rFonts w:asciiTheme="majorHAnsi" w:hAnsiTheme="majorHAnsi"/>
          <w:sz w:val="24"/>
          <w:lang w:val="pl-PL"/>
        </w:rPr>
        <w:t xml:space="preserve"> </w:t>
      </w:r>
      <w:r w:rsidRPr="00242D35">
        <w:rPr>
          <w:rFonts w:asciiTheme="majorHAnsi" w:hAnsiTheme="majorHAnsi"/>
          <w:lang w:val="pl-PL"/>
        </w:rPr>
        <w:t>tego stanu.</w:t>
      </w:r>
    </w:p>
    <w:p w:rsidR="006D4D6C" w:rsidRPr="00242D35" w:rsidRDefault="00975B7C" w:rsidP="001D7472">
      <w:pPr>
        <w:pStyle w:val="Akapitzlist"/>
        <w:numPr>
          <w:ilvl w:val="0"/>
          <w:numId w:val="5"/>
        </w:numPr>
        <w:tabs>
          <w:tab w:val="left" w:pos="1017"/>
        </w:tabs>
        <w:spacing w:line="276" w:lineRule="auto"/>
        <w:ind w:left="1016" w:right="117" w:hanging="360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Strony będą zwolnione od odpowiedzialności za nie wykonanie Umowy w takim zakresie, w jakim nastąpiło to na skutek zdarzeń siły</w:t>
      </w:r>
      <w:r w:rsidRPr="00242D35">
        <w:rPr>
          <w:rFonts w:asciiTheme="majorHAnsi" w:hAnsiTheme="majorHAnsi"/>
          <w:spacing w:val="-10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wyższej.</w:t>
      </w:r>
    </w:p>
    <w:p w:rsidR="006D4D6C" w:rsidRPr="00242D35" w:rsidRDefault="00975B7C" w:rsidP="001D7472">
      <w:pPr>
        <w:pStyle w:val="Akapitzlist"/>
        <w:numPr>
          <w:ilvl w:val="0"/>
          <w:numId w:val="5"/>
        </w:numPr>
        <w:tabs>
          <w:tab w:val="left" w:pos="1017"/>
        </w:tabs>
        <w:spacing w:line="276" w:lineRule="auto"/>
        <w:ind w:left="1016" w:right="112" w:hanging="360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Niekorzystne warunki atmosferyczne oznaczają warunki, w których niemożliwe jest prowadzenie robót bezpiecznie  pod  względem  BHP,  w  sposób  prawidłowy,  zgodny  z umówioną technologią lub zasadami sztuki budowlanej. W szczególności jako niekorzystne warunki atmosferyczne rozumie się wystąpienie średniej dziennej temperatury niższej niż minus 10 </w:t>
      </w:r>
      <w:r w:rsidRPr="00242D35">
        <w:rPr>
          <w:rFonts w:asciiTheme="majorHAnsi" w:hAnsiTheme="majorHAnsi"/>
          <w:position w:val="9"/>
          <w:sz w:val="16"/>
          <w:lang w:val="pl-PL"/>
        </w:rPr>
        <w:t>0</w:t>
      </w:r>
      <w:r w:rsidRPr="00242D35">
        <w:rPr>
          <w:rFonts w:asciiTheme="majorHAnsi" w:hAnsiTheme="majorHAnsi"/>
          <w:sz w:val="24"/>
          <w:lang w:val="pl-PL"/>
        </w:rPr>
        <w:t>C w zakresie robót zewnętrznych budowlanych. Średnią temperaturę Wykonawca ustala w ten sposób, że kierownik budowy dokonuje pomiaru o godz. 7.00 i 15.00 dokonując odpowiednich wpisów do dziennika budowy. Średnia z tych pomiarów będzie średnią dziennej temperatury. Przez niekorzystne warunki atmosferyczne rozumie się także nadzwyczajne zjawiska pogodowe takie jak: nawałnice, ulewne deszcze (utrzymujące się silne deszcze przez minimum 3 dni , bardzo silne wiatry – uniemożliwiające prowadzenie zewnętrznych robót  budowlanych  w ogóle, bądź bez niewspółmiernych nakładów. O wystąpieniu zjawiska uznanego za niekorzystne warunki atmosferyczne Wykonawca niezwłocznie poinformuje Zamawiającego i dokona wpisu w dzienniku budowy. Zamawiający ma prawo weryfikacji ustaleń nt. zjawisk uznanych za niekorzystne warunki atmosferyczne na podstawie danych z Instytutu Meteorologii i Gospodarki Wodnej (właściwych dla miejsca budowy), w szczególności średniej temperatury</w:t>
      </w:r>
      <w:r w:rsidRPr="00242D35">
        <w:rPr>
          <w:rFonts w:asciiTheme="majorHAnsi" w:hAnsiTheme="majorHAnsi"/>
          <w:spacing w:val="-10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dziennej.</w:t>
      </w:r>
    </w:p>
    <w:p w:rsidR="00326F56" w:rsidRDefault="00326F56" w:rsidP="00CF0A62">
      <w:pPr>
        <w:ind w:left="1440"/>
        <w:jc w:val="center"/>
        <w:rPr>
          <w:rFonts w:asciiTheme="majorHAnsi" w:hAnsiTheme="majorHAnsi"/>
          <w:sz w:val="24"/>
          <w:lang w:val="pl-PL"/>
        </w:rPr>
      </w:pPr>
    </w:p>
    <w:p w:rsidR="00326F56" w:rsidRDefault="00326F56" w:rsidP="00CF0A62">
      <w:pPr>
        <w:ind w:left="1440"/>
        <w:jc w:val="center"/>
        <w:rPr>
          <w:rFonts w:asciiTheme="majorHAnsi" w:hAnsiTheme="majorHAnsi"/>
          <w:sz w:val="24"/>
          <w:lang w:val="pl-PL"/>
        </w:rPr>
      </w:pPr>
    </w:p>
    <w:p w:rsidR="006D4D6C" w:rsidRPr="00242D35" w:rsidRDefault="00326F56" w:rsidP="00CF0A62">
      <w:pPr>
        <w:ind w:left="1440"/>
        <w:jc w:val="center"/>
        <w:rPr>
          <w:rFonts w:asciiTheme="majorHAnsi" w:hAnsiTheme="majorHAnsi"/>
          <w:b/>
          <w:sz w:val="24"/>
          <w:lang w:val="pl-PL"/>
        </w:rPr>
      </w:pPr>
      <w:r>
        <w:rPr>
          <w:rFonts w:asciiTheme="majorHAnsi" w:hAnsiTheme="majorHAnsi"/>
          <w:sz w:val="24"/>
          <w:lang w:val="pl-PL"/>
        </w:rPr>
        <w:lastRenderedPageBreak/>
        <w:t xml:space="preserve">                                            </w:t>
      </w:r>
      <w:r w:rsidR="00975B7C" w:rsidRPr="00242D35">
        <w:rPr>
          <w:rFonts w:asciiTheme="majorHAnsi" w:hAnsiTheme="majorHAnsi"/>
          <w:sz w:val="24"/>
          <w:lang w:val="pl-PL"/>
        </w:rPr>
        <w:t xml:space="preserve">§ </w:t>
      </w:r>
      <w:r w:rsidR="00975B7C" w:rsidRPr="00242D35">
        <w:rPr>
          <w:rFonts w:asciiTheme="majorHAnsi" w:hAnsiTheme="majorHAnsi"/>
          <w:b/>
          <w:sz w:val="24"/>
          <w:lang w:val="pl-PL"/>
        </w:rPr>
        <w:t>10</w:t>
      </w:r>
      <w:r w:rsidR="00CF0A62">
        <w:rPr>
          <w:rFonts w:asciiTheme="majorHAnsi" w:hAnsiTheme="majorHAnsi"/>
          <w:b/>
          <w:sz w:val="24"/>
          <w:lang w:val="pl-PL"/>
        </w:rPr>
        <w:t xml:space="preserve"> </w:t>
      </w:r>
    </w:p>
    <w:p w:rsidR="006D4D6C" w:rsidRPr="00242D35" w:rsidRDefault="00CF0A62" w:rsidP="00242D35">
      <w:pPr>
        <w:pStyle w:val="Nagwek1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                       </w:t>
      </w:r>
      <w:r w:rsidR="00975B7C" w:rsidRPr="00242D35">
        <w:rPr>
          <w:rFonts w:asciiTheme="majorHAnsi" w:hAnsiTheme="majorHAnsi"/>
          <w:lang w:val="pl-PL"/>
        </w:rPr>
        <w:t>Odstąpienie od umowy</w:t>
      </w:r>
    </w:p>
    <w:p w:rsidR="006D4D6C" w:rsidRPr="00242D35" w:rsidRDefault="006D4D6C" w:rsidP="00242D35">
      <w:pPr>
        <w:pStyle w:val="Tekstpodstawowy"/>
        <w:spacing w:before="9"/>
        <w:jc w:val="both"/>
        <w:rPr>
          <w:rFonts w:asciiTheme="majorHAnsi" w:hAnsiTheme="majorHAnsi"/>
          <w:b/>
          <w:lang w:val="pl-PL"/>
        </w:rPr>
      </w:pPr>
    </w:p>
    <w:p w:rsidR="00326F56" w:rsidRDefault="00975B7C" w:rsidP="001D7472">
      <w:pPr>
        <w:pStyle w:val="Akapitzlist"/>
        <w:numPr>
          <w:ilvl w:val="0"/>
          <w:numId w:val="2"/>
        </w:numPr>
        <w:tabs>
          <w:tab w:val="left" w:pos="801"/>
        </w:tabs>
        <w:spacing w:line="235" w:lineRule="auto"/>
        <w:ind w:right="118" w:hanging="36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Strony postanawiają, że Zamawiającemu przysługuje prawo odstąpienia od </w:t>
      </w:r>
    </w:p>
    <w:p w:rsidR="00326F56" w:rsidRDefault="00326F56" w:rsidP="00326F56">
      <w:pPr>
        <w:pStyle w:val="Akapitzlist"/>
        <w:tabs>
          <w:tab w:val="left" w:pos="801"/>
        </w:tabs>
        <w:spacing w:line="235" w:lineRule="auto"/>
        <w:ind w:right="118" w:firstLine="0"/>
        <w:jc w:val="both"/>
        <w:rPr>
          <w:rFonts w:asciiTheme="majorHAnsi" w:hAnsiTheme="majorHAnsi"/>
          <w:sz w:val="24"/>
          <w:lang w:val="pl-PL"/>
        </w:rPr>
      </w:pPr>
    </w:p>
    <w:p w:rsidR="00242D35" w:rsidRPr="00326F56" w:rsidRDefault="00975B7C" w:rsidP="00326F56">
      <w:pPr>
        <w:pStyle w:val="Akapitzlist"/>
        <w:numPr>
          <w:ilvl w:val="0"/>
          <w:numId w:val="2"/>
        </w:numPr>
        <w:tabs>
          <w:tab w:val="left" w:pos="801"/>
        </w:tabs>
        <w:spacing w:line="235" w:lineRule="auto"/>
        <w:ind w:right="118" w:hanging="362"/>
        <w:jc w:val="both"/>
        <w:rPr>
          <w:rFonts w:asciiTheme="majorHAnsi" w:hAnsiTheme="majorHAnsi"/>
          <w:sz w:val="24"/>
          <w:lang w:val="pl-PL"/>
        </w:rPr>
      </w:pPr>
      <w:r w:rsidRPr="00326F56">
        <w:rPr>
          <w:rFonts w:asciiTheme="majorHAnsi" w:hAnsiTheme="majorHAnsi"/>
          <w:sz w:val="24"/>
          <w:lang w:val="pl-PL"/>
        </w:rPr>
        <w:t>Umowy,</w:t>
      </w:r>
      <w:r w:rsidR="00326F56" w:rsidRPr="00326F56">
        <w:rPr>
          <w:rFonts w:asciiTheme="majorHAnsi" w:hAnsiTheme="majorHAnsi"/>
          <w:sz w:val="24"/>
          <w:lang w:val="pl-PL"/>
        </w:rPr>
        <w:t xml:space="preserve"> </w:t>
      </w:r>
      <w:r w:rsidRPr="00326F56">
        <w:rPr>
          <w:rFonts w:asciiTheme="majorHAnsi" w:hAnsiTheme="majorHAnsi"/>
          <w:sz w:val="24"/>
          <w:lang w:val="pl-PL"/>
        </w:rPr>
        <w:t xml:space="preserve">jeżeli Wykonawca bez uzasadnionych przyczyn nie rozpoczął robót lub przerwał rozpoczęte już roboty i nie kontynuuje ich przez 10 dni mimo </w:t>
      </w:r>
    </w:p>
    <w:p w:rsidR="006D4D6C" w:rsidRPr="00CF0A62" w:rsidRDefault="00CF0A62" w:rsidP="001D7472">
      <w:pPr>
        <w:tabs>
          <w:tab w:val="left" w:pos="801"/>
        </w:tabs>
        <w:spacing w:line="235" w:lineRule="auto"/>
        <w:ind w:right="118"/>
        <w:jc w:val="both"/>
        <w:rPr>
          <w:rFonts w:asciiTheme="majorHAnsi" w:hAnsiTheme="majorHAnsi"/>
          <w:sz w:val="24"/>
          <w:lang w:val="pl-PL"/>
        </w:rPr>
      </w:pPr>
      <w:r>
        <w:rPr>
          <w:rFonts w:asciiTheme="majorHAnsi" w:hAnsiTheme="majorHAnsi"/>
          <w:sz w:val="24"/>
          <w:lang w:val="pl-PL"/>
        </w:rPr>
        <w:t xml:space="preserve">               </w:t>
      </w:r>
      <w:r w:rsidR="00975B7C" w:rsidRPr="00CF0A62">
        <w:rPr>
          <w:rFonts w:asciiTheme="majorHAnsi" w:hAnsiTheme="majorHAnsi"/>
          <w:sz w:val="24"/>
          <w:lang w:val="pl-PL"/>
        </w:rPr>
        <w:t>dodatkowego</w:t>
      </w:r>
      <w:r w:rsidR="00242D35" w:rsidRPr="00CF0A62">
        <w:rPr>
          <w:rFonts w:asciiTheme="majorHAnsi" w:hAnsiTheme="majorHAnsi"/>
          <w:sz w:val="24"/>
          <w:lang w:val="pl-PL"/>
        </w:rPr>
        <w:t xml:space="preserve"> </w:t>
      </w:r>
      <w:r w:rsidR="00975B7C" w:rsidRPr="00CF0A62">
        <w:rPr>
          <w:rFonts w:asciiTheme="majorHAnsi" w:hAnsiTheme="majorHAnsi"/>
          <w:sz w:val="24"/>
          <w:lang w:val="pl-PL"/>
        </w:rPr>
        <w:t>wezwania</w:t>
      </w:r>
      <w:r w:rsidR="00975B7C" w:rsidRPr="00CF0A62">
        <w:rPr>
          <w:rFonts w:asciiTheme="majorHAnsi" w:hAnsiTheme="majorHAnsi"/>
          <w:spacing w:val="-13"/>
          <w:sz w:val="24"/>
          <w:lang w:val="pl-PL"/>
        </w:rPr>
        <w:t xml:space="preserve"> </w:t>
      </w:r>
      <w:r w:rsidR="00975B7C" w:rsidRPr="00CF0A62">
        <w:rPr>
          <w:rFonts w:asciiTheme="majorHAnsi" w:hAnsiTheme="majorHAnsi"/>
          <w:sz w:val="24"/>
          <w:lang w:val="pl-PL"/>
        </w:rPr>
        <w:t>Zamawiającego.</w:t>
      </w:r>
    </w:p>
    <w:p w:rsidR="006D4D6C" w:rsidRPr="00242D35" w:rsidRDefault="00975B7C" w:rsidP="001D7472">
      <w:pPr>
        <w:pStyle w:val="Akapitzlist"/>
        <w:numPr>
          <w:ilvl w:val="0"/>
          <w:numId w:val="2"/>
        </w:numPr>
        <w:tabs>
          <w:tab w:val="left" w:pos="801"/>
        </w:tabs>
        <w:spacing w:before="17" w:line="232" w:lineRule="auto"/>
        <w:ind w:right="553" w:hanging="362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Odstąpienie od Umowy powinno nastąpić w formie pisemnej pod rygorem nieważności takiego oświadczenia i powinno zawierać</w:t>
      </w:r>
      <w:r w:rsidRPr="00242D35">
        <w:rPr>
          <w:rFonts w:asciiTheme="majorHAnsi" w:hAnsiTheme="majorHAnsi"/>
          <w:spacing w:val="-2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uzasadnienie.</w:t>
      </w:r>
    </w:p>
    <w:p w:rsidR="001D7472" w:rsidRDefault="001D7472" w:rsidP="001D7472">
      <w:pPr>
        <w:tabs>
          <w:tab w:val="left" w:pos="801"/>
        </w:tabs>
        <w:spacing w:before="14" w:line="232" w:lineRule="auto"/>
        <w:ind w:left="438" w:right="876"/>
        <w:jc w:val="both"/>
        <w:rPr>
          <w:rFonts w:asciiTheme="majorHAnsi" w:hAnsiTheme="majorHAnsi"/>
          <w:sz w:val="24"/>
          <w:lang w:val="pl-PL"/>
        </w:rPr>
      </w:pPr>
    </w:p>
    <w:p w:rsidR="006D4D6C" w:rsidRPr="001D7472" w:rsidRDefault="00975B7C" w:rsidP="001D7472">
      <w:pPr>
        <w:pStyle w:val="Akapitzlist"/>
        <w:numPr>
          <w:ilvl w:val="0"/>
          <w:numId w:val="2"/>
        </w:numPr>
        <w:tabs>
          <w:tab w:val="left" w:pos="801"/>
        </w:tabs>
        <w:spacing w:before="14" w:line="232" w:lineRule="auto"/>
        <w:ind w:right="876"/>
        <w:jc w:val="both"/>
        <w:rPr>
          <w:rFonts w:asciiTheme="majorHAnsi" w:hAnsiTheme="majorHAnsi"/>
          <w:sz w:val="24"/>
          <w:lang w:val="pl-PL"/>
        </w:rPr>
      </w:pPr>
      <w:r w:rsidRPr="001D7472">
        <w:rPr>
          <w:rFonts w:asciiTheme="majorHAnsi" w:hAnsiTheme="majorHAnsi"/>
          <w:sz w:val="24"/>
          <w:lang w:val="pl-PL"/>
        </w:rPr>
        <w:t>W razie odstąpienia od Umowy Wykonawca przy udziale Zamawiającego sporządzi protokół inwentaryzacji robót w toku na dzień odstąpienia</w:t>
      </w:r>
      <w:r w:rsidRPr="001D7472">
        <w:rPr>
          <w:rFonts w:asciiTheme="majorHAnsi" w:hAnsiTheme="majorHAnsi"/>
          <w:spacing w:val="-4"/>
          <w:sz w:val="24"/>
          <w:lang w:val="pl-PL"/>
        </w:rPr>
        <w:t xml:space="preserve"> </w:t>
      </w:r>
      <w:r w:rsidRPr="001D7472">
        <w:rPr>
          <w:rFonts w:asciiTheme="majorHAnsi" w:hAnsiTheme="majorHAnsi"/>
          <w:sz w:val="24"/>
          <w:lang w:val="pl-PL"/>
        </w:rPr>
        <w:t>oraz:</w:t>
      </w:r>
    </w:p>
    <w:p w:rsidR="006D4D6C" w:rsidRPr="00242D35" w:rsidRDefault="00975B7C" w:rsidP="00242D35">
      <w:pPr>
        <w:pStyle w:val="Akapitzlist"/>
        <w:numPr>
          <w:ilvl w:val="1"/>
          <w:numId w:val="2"/>
        </w:numPr>
        <w:tabs>
          <w:tab w:val="left" w:pos="1221"/>
        </w:tabs>
        <w:spacing w:before="17" w:line="232" w:lineRule="auto"/>
        <w:ind w:right="511" w:hanging="35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zabezpieczy przerwane roboty w zakresie wzajemnie uzgodnionym na koszt</w:t>
      </w:r>
      <w:r w:rsidRPr="00242D35">
        <w:rPr>
          <w:rFonts w:asciiTheme="majorHAnsi" w:hAnsiTheme="majorHAnsi"/>
          <w:spacing w:val="-19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strony, która spowodowała odstąpienie od</w:t>
      </w:r>
      <w:r w:rsidRPr="00242D35">
        <w:rPr>
          <w:rFonts w:asciiTheme="majorHAnsi" w:hAnsiTheme="majorHAnsi"/>
          <w:spacing w:val="-4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Umowy;</w:t>
      </w:r>
    </w:p>
    <w:p w:rsidR="006D4D6C" w:rsidRPr="00242D35" w:rsidRDefault="00975B7C" w:rsidP="00242D35">
      <w:pPr>
        <w:pStyle w:val="Akapitzlist"/>
        <w:numPr>
          <w:ilvl w:val="1"/>
          <w:numId w:val="2"/>
        </w:numPr>
        <w:tabs>
          <w:tab w:val="left" w:pos="1221"/>
        </w:tabs>
        <w:spacing w:before="12" w:line="237" w:lineRule="auto"/>
        <w:ind w:right="139" w:hanging="35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wezwie  Zamawiającego   do  dokonania  odbioru  wykonanych  robót   przerwanych    i zabezpieczających, jeżeli odstąpienie od umowy nastąpiło z przyczyn, za które Wykonawca nie</w:t>
      </w:r>
      <w:r w:rsidRPr="00242D35">
        <w:rPr>
          <w:rFonts w:asciiTheme="majorHAnsi" w:hAnsiTheme="majorHAnsi"/>
          <w:spacing w:val="-2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odpowiada.</w:t>
      </w:r>
    </w:p>
    <w:p w:rsidR="006D4D6C" w:rsidRPr="00242D35" w:rsidRDefault="00975B7C" w:rsidP="001D7472">
      <w:pPr>
        <w:pStyle w:val="Akapitzlist"/>
        <w:numPr>
          <w:ilvl w:val="1"/>
          <w:numId w:val="2"/>
        </w:numPr>
        <w:tabs>
          <w:tab w:val="left" w:pos="801"/>
        </w:tabs>
        <w:spacing w:before="13" w:line="232" w:lineRule="auto"/>
        <w:ind w:right="116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W razie odstąpienia od Umowy z przyczyn, za które Wykonawca nie</w:t>
      </w:r>
      <w:r w:rsidRPr="00242D35">
        <w:rPr>
          <w:rFonts w:asciiTheme="majorHAnsi" w:hAnsiTheme="majorHAnsi"/>
          <w:spacing w:val="-16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odpowiada, Zamawiający jest obowiązany</w:t>
      </w:r>
      <w:r w:rsidRPr="00242D35">
        <w:rPr>
          <w:rFonts w:asciiTheme="majorHAnsi" w:hAnsiTheme="majorHAnsi"/>
          <w:spacing w:val="-10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do:</w:t>
      </w:r>
    </w:p>
    <w:p w:rsidR="006D4D6C" w:rsidRPr="00242D35" w:rsidRDefault="00975B7C" w:rsidP="00242D35">
      <w:pPr>
        <w:pStyle w:val="Akapitzlist"/>
        <w:numPr>
          <w:ilvl w:val="1"/>
          <w:numId w:val="2"/>
        </w:numPr>
        <w:tabs>
          <w:tab w:val="left" w:pos="1221"/>
        </w:tabs>
        <w:spacing w:before="14" w:line="232" w:lineRule="auto"/>
        <w:ind w:right="501" w:hanging="35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dokonania odbioru robót przerwanych oraz do zapłaty wynagrodzenia za wykonany zakres robót do dnia</w:t>
      </w:r>
      <w:r w:rsidRPr="00242D35">
        <w:rPr>
          <w:rFonts w:asciiTheme="majorHAnsi" w:hAnsiTheme="majorHAnsi"/>
          <w:spacing w:val="-2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odstąpienia.</w:t>
      </w:r>
    </w:p>
    <w:p w:rsidR="006D4D6C" w:rsidRPr="00242D35" w:rsidRDefault="00975B7C" w:rsidP="00242D35">
      <w:pPr>
        <w:pStyle w:val="Akapitzlist"/>
        <w:numPr>
          <w:ilvl w:val="1"/>
          <w:numId w:val="2"/>
        </w:numPr>
        <w:tabs>
          <w:tab w:val="left" w:pos="1221"/>
        </w:tabs>
        <w:spacing w:before="3"/>
        <w:ind w:hanging="35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przejęcia od Wykonawcy pod swój dozór terenu</w:t>
      </w:r>
      <w:r w:rsidRPr="00242D35">
        <w:rPr>
          <w:rFonts w:asciiTheme="majorHAnsi" w:hAnsiTheme="majorHAnsi"/>
          <w:spacing w:val="-6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budowy.</w:t>
      </w:r>
    </w:p>
    <w:p w:rsidR="00CF0A62" w:rsidRDefault="00CF0A62" w:rsidP="00242D35">
      <w:pPr>
        <w:ind w:left="165"/>
        <w:jc w:val="center"/>
        <w:rPr>
          <w:rFonts w:asciiTheme="majorHAnsi" w:hAnsiTheme="majorHAnsi"/>
          <w:sz w:val="24"/>
          <w:lang w:val="pl-PL"/>
        </w:rPr>
      </w:pPr>
    </w:p>
    <w:p w:rsidR="006D4D6C" w:rsidRPr="00242D35" w:rsidRDefault="00975B7C" w:rsidP="00242D35">
      <w:pPr>
        <w:ind w:left="165"/>
        <w:jc w:val="center"/>
        <w:rPr>
          <w:rFonts w:asciiTheme="majorHAnsi" w:hAnsiTheme="majorHAnsi"/>
          <w:b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§ </w:t>
      </w:r>
      <w:r w:rsidRPr="00242D35">
        <w:rPr>
          <w:rFonts w:asciiTheme="majorHAnsi" w:hAnsiTheme="majorHAnsi"/>
          <w:b/>
          <w:sz w:val="24"/>
          <w:lang w:val="pl-PL"/>
        </w:rPr>
        <w:t>11</w:t>
      </w:r>
    </w:p>
    <w:p w:rsidR="006D4D6C" w:rsidRPr="00242D35" w:rsidRDefault="00975B7C" w:rsidP="00242D35">
      <w:pPr>
        <w:pStyle w:val="Nagwek1"/>
        <w:ind w:left="177"/>
        <w:rPr>
          <w:rFonts w:asciiTheme="majorHAnsi" w:hAnsiTheme="majorHAnsi"/>
          <w:lang w:val="pl-PL"/>
        </w:rPr>
      </w:pPr>
      <w:r w:rsidRPr="00242D35">
        <w:rPr>
          <w:rFonts w:asciiTheme="majorHAnsi" w:hAnsiTheme="majorHAnsi"/>
          <w:lang w:val="pl-PL"/>
        </w:rPr>
        <w:t>Postanowienia końcowe</w:t>
      </w:r>
    </w:p>
    <w:p w:rsidR="006D4D6C" w:rsidRPr="00242D35" w:rsidRDefault="006D4D6C" w:rsidP="00242D35">
      <w:pPr>
        <w:pStyle w:val="Tekstpodstawowy"/>
        <w:spacing w:before="9"/>
        <w:jc w:val="both"/>
        <w:rPr>
          <w:rFonts w:asciiTheme="majorHAnsi" w:hAnsiTheme="majorHAnsi"/>
          <w:b/>
          <w:lang w:val="pl-PL"/>
        </w:rPr>
      </w:pPr>
    </w:p>
    <w:p w:rsidR="006D4D6C" w:rsidRPr="00242D35" w:rsidRDefault="00975B7C" w:rsidP="00242D35">
      <w:pPr>
        <w:pStyle w:val="Akapitzlist"/>
        <w:numPr>
          <w:ilvl w:val="0"/>
          <w:numId w:val="1"/>
        </w:numPr>
        <w:tabs>
          <w:tab w:val="left" w:pos="1010"/>
        </w:tabs>
        <w:spacing w:line="232" w:lineRule="auto"/>
        <w:ind w:right="357" w:hanging="36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W sprawach nieuregulowanych niniejszą Umową mają zastosowanie przepisy Kodeksu cywilnego, Prawa budowlanego i przepisów</w:t>
      </w:r>
      <w:r w:rsidRPr="00242D35">
        <w:rPr>
          <w:rFonts w:asciiTheme="majorHAnsi" w:hAnsiTheme="majorHAnsi"/>
          <w:spacing w:val="-3"/>
          <w:sz w:val="24"/>
          <w:lang w:val="pl-PL"/>
        </w:rPr>
        <w:t xml:space="preserve"> </w:t>
      </w:r>
      <w:r w:rsidRPr="00242D35">
        <w:rPr>
          <w:rFonts w:asciiTheme="majorHAnsi" w:hAnsiTheme="majorHAnsi"/>
          <w:sz w:val="24"/>
          <w:lang w:val="pl-PL"/>
        </w:rPr>
        <w:t>wykonawczych.</w:t>
      </w:r>
    </w:p>
    <w:p w:rsidR="006D4D6C" w:rsidRPr="00242D35" w:rsidRDefault="00975B7C" w:rsidP="00242D35">
      <w:pPr>
        <w:pStyle w:val="Akapitzlist"/>
        <w:numPr>
          <w:ilvl w:val="0"/>
          <w:numId w:val="1"/>
        </w:numPr>
        <w:tabs>
          <w:tab w:val="left" w:pos="1010"/>
        </w:tabs>
        <w:spacing w:before="12" w:line="235" w:lineRule="auto"/>
        <w:ind w:right="1150" w:hanging="36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>Sprawy sporne rozstrzygane będą przez sąd powszechny właściwy dla siedziby Zamawiającego.</w:t>
      </w:r>
    </w:p>
    <w:p w:rsidR="006D4D6C" w:rsidRPr="00242D35" w:rsidRDefault="00975B7C" w:rsidP="00242D35">
      <w:pPr>
        <w:pStyle w:val="Akapitzlist"/>
        <w:numPr>
          <w:ilvl w:val="0"/>
          <w:numId w:val="1"/>
        </w:numPr>
        <w:tabs>
          <w:tab w:val="left" w:pos="1000"/>
        </w:tabs>
        <w:ind w:right="145" w:hanging="365"/>
        <w:jc w:val="both"/>
        <w:rPr>
          <w:rFonts w:asciiTheme="majorHAnsi" w:hAnsiTheme="majorHAnsi"/>
          <w:sz w:val="24"/>
          <w:lang w:val="pl-PL"/>
        </w:rPr>
      </w:pPr>
      <w:r w:rsidRPr="00242D35">
        <w:rPr>
          <w:rFonts w:asciiTheme="majorHAnsi" w:hAnsiTheme="majorHAnsi"/>
          <w:sz w:val="24"/>
          <w:lang w:val="pl-PL"/>
        </w:rPr>
        <w:t xml:space="preserve">Umowę sporządzono w </w:t>
      </w:r>
      <w:r w:rsidR="00CF0A62">
        <w:rPr>
          <w:rFonts w:asciiTheme="majorHAnsi" w:hAnsiTheme="majorHAnsi"/>
          <w:sz w:val="24"/>
          <w:lang w:val="pl-PL"/>
        </w:rPr>
        <w:t>3</w:t>
      </w:r>
      <w:r w:rsidRPr="00242D35">
        <w:rPr>
          <w:rFonts w:asciiTheme="majorHAnsi" w:hAnsiTheme="majorHAnsi"/>
          <w:sz w:val="24"/>
          <w:lang w:val="pl-PL"/>
        </w:rPr>
        <w:t xml:space="preserve"> jednobrzmiących egzemplarzach, </w:t>
      </w:r>
      <w:r w:rsidR="00CF0A62">
        <w:rPr>
          <w:rFonts w:asciiTheme="majorHAnsi" w:hAnsiTheme="majorHAnsi"/>
          <w:sz w:val="24"/>
          <w:lang w:val="pl-PL"/>
        </w:rPr>
        <w:t>dwa</w:t>
      </w:r>
      <w:r w:rsidRPr="00242D35">
        <w:rPr>
          <w:rFonts w:asciiTheme="majorHAnsi" w:hAnsiTheme="majorHAnsi"/>
          <w:sz w:val="24"/>
          <w:lang w:val="pl-PL"/>
        </w:rPr>
        <w:t xml:space="preserve"> dla </w:t>
      </w:r>
      <w:r w:rsidR="00CF0A62">
        <w:rPr>
          <w:rFonts w:asciiTheme="majorHAnsi" w:hAnsiTheme="majorHAnsi"/>
          <w:sz w:val="24"/>
          <w:lang w:val="pl-PL"/>
        </w:rPr>
        <w:t>Zamawiającego i jeden dla Wykonawcy.</w:t>
      </w:r>
    </w:p>
    <w:p w:rsidR="006D4D6C" w:rsidRPr="00242D35" w:rsidRDefault="006D4D6C">
      <w:pPr>
        <w:pStyle w:val="Tekstpodstawowy"/>
        <w:spacing w:before="8"/>
        <w:rPr>
          <w:rFonts w:asciiTheme="majorHAnsi" w:hAnsiTheme="majorHAnsi"/>
          <w:sz w:val="20"/>
          <w:lang w:val="pl-PL"/>
        </w:rPr>
      </w:pPr>
    </w:p>
    <w:p w:rsidR="006D4D6C" w:rsidRPr="00242D35" w:rsidRDefault="00975B7C">
      <w:pPr>
        <w:pStyle w:val="Nagwek1"/>
        <w:tabs>
          <w:tab w:val="left" w:pos="5503"/>
        </w:tabs>
        <w:ind w:left="162"/>
        <w:rPr>
          <w:rFonts w:asciiTheme="majorHAnsi" w:hAnsiTheme="majorHAnsi"/>
          <w:lang w:val="pl-PL"/>
        </w:rPr>
      </w:pPr>
      <w:r w:rsidRPr="00242D35">
        <w:rPr>
          <w:rFonts w:asciiTheme="majorHAnsi" w:hAnsiTheme="majorHAnsi"/>
          <w:lang w:val="pl-PL"/>
        </w:rPr>
        <w:t>ZAMAWIAJĄCY</w:t>
      </w:r>
      <w:r w:rsidRPr="00242D35">
        <w:rPr>
          <w:rFonts w:asciiTheme="majorHAnsi" w:hAnsiTheme="majorHAnsi"/>
          <w:lang w:val="pl-PL"/>
        </w:rPr>
        <w:tab/>
        <w:t>WYKONAWCA</w:t>
      </w:r>
    </w:p>
    <w:p w:rsidR="006D4D6C" w:rsidRPr="00242D35" w:rsidRDefault="006D4D6C">
      <w:pPr>
        <w:pStyle w:val="Tekstpodstawowy"/>
        <w:rPr>
          <w:rFonts w:asciiTheme="majorHAnsi" w:hAnsiTheme="majorHAnsi"/>
          <w:b/>
          <w:sz w:val="26"/>
          <w:lang w:val="pl-PL"/>
        </w:rPr>
      </w:pPr>
    </w:p>
    <w:p w:rsidR="006D4D6C" w:rsidRPr="00242D35" w:rsidRDefault="00975B7C">
      <w:pPr>
        <w:pStyle w:val="Tekstpodstawowy"/>
        <w:tabs>
          <w:tab w:val="left" w:pos="5301"/>
        </w:tabs>
        <w:spacing w:before="1"/>
        <w:ind w:left="162"/>
        <w:jc w:val="center"/>
        <w:rPr>
          <w:rFonts w:asciiTheme="majorHAnsi" w:hAnsiTheme="majorHAnsi"/>
        </w:rPr>
      </w:pPr>
      <w:r w:rsidRPr="00242D35">
        <w:rPr>
          <w:rFonts w:asciiTheme="majorHAnsi" w:hAnsiTheme="majorHAnsi"/>
          <w:lang w:val="pl-PL"/>
        </w:rPr>
        <w:t>……………………………</w:t>
      </w:r>
      <w:r w:rsidRPr="00242D35">
        <w:rPr>
          <w:rFonts w:asciiTheme="majorHAnsi" w:hAnsiTheme="majorHAnsi"/>
          <w:lang w:val="pl-PL"/>
        </w:rPr>
        <w:tab/>
        <w:t>……………………………</w:t>
      </w:r>
      <w:r w:rsidRPr="00242D35">
        <w:rPr>
          <w:rFonts w:asciiTheme="majorHAnsi" w:hAnsiTheme="majorHAnsi"/>
        </w:rPr>
        <w:t>…</w:t>
      </w:r>
      <w:bookmarkEnd w:id="0"/>
    </w:p>
    <w:sectPr w:rsidR="006D4D6C" w:rsidRPr="00242D35" w:rsidSect="00242D35">
      <w:headerReference w:type="default" r:id="rId7"/>
      <w:footerReference w:type="default" r:id="rId8"/>
      <w:pgSz w:w="11900" w:h="16840"/>
      <w:pgMar w:top="1417" w:right="1417" w:bottom="1417" w:left="1417" w:header="0" w:footer="245" w:gutter="0"/>
      <w:pgNumType w:start="6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60C" w:rsidRDefault="0095160C">
      <w:r>
        <w:separator/>
      </w:r>
    </w:p>
  </w:endnote>
  <w:endnote w:type="continuationSeparator" w:id="0">
    <w:p w:rsidR="0095160C" w:rsidRDefault="0095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918103474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  <w:lang w:val="en-US"/>
      </w:rPr>
    </w:sdtEndPr>
    <w:sdtContent>
      <w:p w:rsidR="00242D35" w:rsidRPr="00242D35" w:rsidRDefault="00242D35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242D35">
          <w:rPr>
            <w:rFonts w:ascii="Cambria" w:eastAsiaTheme="majorEastAsia" w:hAnsi="Cambria" w:cstheme="majorBidi"/>
            <w:sz w:val="20"/>
            <w:szCs w:val="20"/>
            <w:lang w:val="pl-PL"/>
          </w:rPr>
          <w:t xml:space="preserve">str. </w:t>
        </w:r>
        <w:r w:rsidRPr="00242D35">
          <w:rPr>
            <w:rFonts w:ascii="Cambria" w:eastAsiaTheme="minorEastAsia" w:hAnsi="Cambria"/>
            <w:sz w:val="20"/>
            <w:szCs w:val="20"/>
          </w:rPr>
          <w:fldChar w:fldCharType="begin"/>
        </w:r>
        <w:r w:rsidRPr="00242D35">
          <w:rPr>
            <w:rFonts w:ascii="Cambria" w:hAnsi="Cambria"/>
            <w:sz w:val="20"/>
            <w:szCs w:val="20"/>
          </w:rPr>
          <w:instrText>PAGE    \* MERGEFORMAT</w:instrText>
        </w:r>
        <w:r w:rsidRPr="00242D35">
          <w:rPr>
            <w:rFonts w:ascii="Cambria" w:eastAsiaTheme="minorEastAsia" w:hAnsi="Cambria"/>
            <w:sz w:val="20"/>
            <w:szCs w:val="20"/>
          </w:rPr>
          <w:fldChar w:fldCharType="separate"/>
        </w:r>
        <w:r w:rsidRPr="00242D35">
          <w:rPr>
            <w:rFonts w:ascii="Cambria" w:eastAsiaTheme="majorEastAsia" w:hAnsi="Cambria" w:cstheme="majorBidi"/>
            <w:sz w:val="20"/>
            <w:szCs w:val="20"/>
            <w:lang w:val="pl-PL"/>
          </w:rPr>
          <w:t>2</w:t>
        </w:r>
        <w:r w:rsidRPr="00242D35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:rsidR="006D4D6C" w:rsidRDefault="006D4D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60C" w:rsidRDefault="0095160C">
      <w:r>
        <w:separator/>
      </w:r>
    </w:p>
  </w:footnote>
  <w:footnote w:type="continuationSeparator" w:id="0">
    <w:p w:rsidR="0095160C" w:rsidRDefault="0095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DD6" w:rsidRPr="00965342" w:rsidRDefault="00842DD6" w:rsidP="00842DD6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246E48B" wp14:editId="44BA6A22">
          <wp:simplePos x="0" y="0"/>
          <wp:positionH relativeFrom="column">
            <wp:posOffset>598170</wp:posOffset>
          </wp:positionH>
          <wp:positionV relativeFrom="paragraph">
            <wp:posOffset>292100</wp:posOffset>
          </wp:positionV>
          <wp:extent cx="953135" cy="61214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3E8678B0" wp14:editId="47D0C5B7">
          <wp:simplePos x="0" y="0"/>
          <wp:positionH relativeFrom="column">
            <wp:posOffset>4594225</wp:posOffset>
          </wp:positionH>
          <wp:positionV relativeFrom="paragraph">
            <wp:posOffset>154940</wp:posOffset>
          </wp:positionV>
          <wp:extent cx="1181100" cy="752475"/>
          <wp:effectExtent l="0" t="0" r="0" b="952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2F3DC5CA" wp14:editId="6FD994B8">
          <wp:simplePos x="0" y="0"/>
          <wp:positionH relativeFrom="column">
            <wp:posOffset>3300730</wp:posOffset>
          </wp:positionH>
          <wp:positionV relativeFrom="paragraph">
            <wp:posOffset>253365</wp:posOffset>
          </wp:positionV>
          <wp:extent cx="883285" cy="647700"/>
          <wp:effectExtent l="0" t="0" r="0" b="0"/>
          <wp:wrapSquare wrapText="bothSides"/>
          <wp:docPr id="21" name="Obraz 2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092B5BD8" wp14:editId="5F6F30D4">
          <wp:simplePos x="0" y="0"/>
          <wp:positionH relativeFrom="column">
            <wp:posOffset>2137410</wp:posOffset>
          </wp:positionH>
          <wp:positionV relativeFrom="paragraph">
            <wp:posOffset>257175</wp:posOffset>
          </wp:positionV>
          <wp:extent cx="622300" cy="590550"/>
          <wp:effectExtent l="0" t="0" r="635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D6C" w:rsidRDefault="006D4D6C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92D"/>
    <w:multiLevelType w:val="hybridMultilevel"/>
    <w:tmpl w:val="5358CDFC"/>
    <w:lvl w:ilvl="0" w:tplc="D2C80152">
      <w:start w:val="1"/>
      <w:numFmt w:val="decimal"/>
      <w:lvlText w:val="%1."/>
      <w:lvlJc w:val="left"/>
      <w:pPr>
        <w:ind w:left="362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23586A26">
      <w:start w:val="1"/>
      <w:numFmt w:val="decimal"/>
      <w:lvlText w:val="%2)"/>
      <w:lvlJc w:val="left"/>
      <w:pPr>
        <w:ind w:left="782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2" w:tplc="D1B4A4E2">
      <w:numFmt w:val="bullet"/>
      <w:lvlText w:val="•"/>
      <w:lvlJc w:val="left"/>
      <w:pPr>
        <w:ind w:left="1733" w:hanging="356"/>
      </w:pPr>
      <w:rPr>
        <w:rFonts w:hint="default"/>
        <w:lang w:val="en-US" w:eastAsia="en-US" w:bidi="en-US"/>
      </w:rPr>
    </w:lvl>
    <w:lvl w:ilvl="3" w:tplc="1DD6F57C">
      <w:numFmt w:val="bullet"/>
      <w:lvlText w:val="•"/>
      <w:lvlJc w:val="left"/>
      <w:pPr>
        <w:ind w:left="2684" w:hanging="356"/>
      </w:pPr>
      <w:rPr>
        <w:rFonts w:hint="default"/>
        <w:lang w:val="en-US" w:eastAsia="en-US" w:bidi="en-US"/>
      </w:rPr>
    </w:lvl>
    <w:lvl w:ilvl="4" w:tplc="5A3AE5C8">
      <w:numFmt w:val="bullet"/>
      <w:lvlText w:val="•"/>
      <w:lvlJc w:val="left"/>
      <w:pPr>
        <w:ind w:left="3635" w:hanging="356"/>
      </w:pPr>
      <w:rPr>
        <w:rFonts w:hint="default"/>
        <w:lang w:val="en-US" w:eastAsia="en-US" w:bidi="en-US"/>
      </w:rPr>
    </w:lvl>
    <w:lvl w:ilvl="5" w:tplc="B164FF42">
      <w:numFmt w:val="bullet"/>
      <w:lvlText w:val="•"/>
      <w:lvlJc w:val="left"/>
      <w:pPr>
        <w:ind w:left="4586" w:hanging="356"/>
      </w:pPr>
      <w:rPr>
        <w:rFonts w:hint="default"/>
        <w:lang w:val="en-US" w:eastAsia="en-US" w:bidi="en-US"/>
      </w:rPr>
    </w:lvl>
    <w:lvl w:ilvl="6" w:tplc="2B607CBC">
      <w:numFmt w:val="bullet"/>
      <w:lvlText w:val="•"/>
      <w:lvlJc w:val="left"/>
      <w:pPr>
        <w:ind w:left="5537" w:hanging="356"/>
      </w:pPr>
      <w:rPr>
        <w:rFonts w:hint="default"/>
        <w:lang w:val="en-US" w:eastAsia="en-US" w:bidi="en-US"/>
      </w:rPr>
    </w:lvl>
    <w:lvl w:ilvl="7" w:tplc="9BA46DDA">
      <w:numFmt w:val="bullet"/>
      <w:lvlText w:val="•"/>
      <w:lvlJc w:val="left"/>
      <w:pPr>
        <w:ind w:left="6488" w:hanging="356"/>
      </w:pPr>
      <w:rPr>
        <w:rFonts w:hint="default"/>
        <w:lang w:val="en-US" w:eastAsia="en-US" w:bidi="en-US"/>
      </w:rPr>
    </w:lvl>
    <w:lvl w:ilvl="8" w:tplc="CD5E4724">
      <w:numFmt w:val="bullet"/>
      <w:lvlText w:val="•"/>
      <w:lvlJc w:val="left"/>
      <w:pPr>
        <w:ind w:left="7439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166A245C"/>
    <w:multiLevelType w:val="hybridMultilevel"/>
    <w:tmpl w:val="1A883BDA"/>
    <w:lvl w:ilvl="0" w:tplc="80CC91B2">
      <w:start w:val="1"/>
      <w:numFmt w:val="decimal"/>
      <w:lvlText w:val="%1."/>
      <w:lvlJc w:val="left"/>
      <w:pPr>
        <w:ind w:left="661" w:hanging="36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F7C6EE6E">
      <w:start w:val="1"/>
      <w:numFmt w:val="decimal"/>
      <w:lvlText w:val="%2)"/>
      <w:lvlJc w:val="left"/>
      <w:pPr>
        <w:ind w:left="1021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2" w:tplc="ACDCE210">
      <w:numFmt w:val="bullet"/>
      <w:lvlText w:val="•"/>
      <w:lvlJc w:val="left"/>
      <w:pPr>
        <w:ind w:left="1993" w:hanging="353"/>
      </w:pPr>
      <w:rPr>
        <w:rFonts w:hint="default"/>
        <w:lang w:val="en-US" w:eastAsia="en-US" w:bidi="en-US"/>
      </w:rPr>
    </w:lvl>
    <w:lvl w:ilvl="3" w:tplc="33465F3A">
      <w:numFmt w:val="bullet"/>
      <w:lvlText w:val="•"/>
      <w:lvlJc w:val="left"/>
      <w:pPr>
        <w:ind w:left="2966" w:hanging="353"/>
      </w:pPr>
      <w:rPr>
        <w:rFonts w:hint="default"/>
        <w:lang w:val="en-US" w:eastAsia="en-US" w:bidi="en-US"/>
      </w:rPr>
    </w:lvl>
    <w:lvl w:ilvl="4" w:tplc="D11485EE">
      <w:numFmt w:val="bullet"/>
      <w:lvlText w:val="•"/>
      <w:lvlJc w:val="left"/>
      <w:pPr>
        <w:ind w:left="3939" w:hanging="353"/>
      </w:pPr>
      <w:rPr>
        <w:rFonts w:hint="default"/>
        <w:lang w:val="en-US" w:eastAsia="en-US" w:bidi="en-US"/>
      </w:rPr>
    </w:lvl>
    <w:lvl w:ilvl="5" w:tplc="8CAE8394">
      <w:numFmt w:val="bullet"/>
      <w:lvlText w:val="•"/>
      <w:lvlJc w:val="left"/>
      <w:pPr>
        <w:ind w:left="4912" w:hanging="353"/>
      </w:pPr>
      <w:rPr>
        <w:rFonts w:hint="default"/>
        <w:lang w:val="en-US" w:eastAsia="en-US" w:bidi="en-US"/>
      </w:rPr>
    </w:lvl>
    <w:lvl w:ilvl="6" w:tplc="27AAEDB2">
      <w:numFmt w:val="bullet"/>
      <w:lvlText w:val="•"/>
      <w:lvlJc w:val="left"/>
      <w:pPr>
        <w:ind w:left="5886" w:hanging="353"/>
      </w:pPr>
      <w:rPr>
        <w:rFonts w:hint="default"/>
        <w:lang w:val="en-US" w:eastAsia="en-US" w:bidi="en-US"/>
      </w:rPr>
    </w:lvl>
    <w:lvl w:ilvl="7" w:tplc="6B88C136">
      <w:numFmt w:val="bullet"/>
      <w:lvlText w:val="•"/>
      <w:lvlJc w:val="left"/>
      <w:pPr>
        <w:ind w:left="6859" w:hanging="353"/>
      </w:pPr>
      <w:rPr>
        <w:rFonts w:hint="default"/>
        <w:lang w:val="en-US" w:eastAsia="en-US" w:bidi="en-US"/>
      </w:rPr>
    </w:lvl>
    <w:lvl w:ilvl="8" w:tplc="EE888E6A">
      <w:numFmt w:val="bullet"/>
      <w:lvlText w:val="•"/>
      <w:lvlJc w:val="left"/>
      <w:pPr>
        <w:ind w:left="7832" w:hanging="353"/>
      </w:pPr>
      <w:rPr>
        <w:rFonts w:hint="default"/>
        <w:lang w:val="en-US" w:eastAsia="en-US" w:bidi="en-US"/>
      </w:rPr>
    </w:lvl>
  </w:abstractNum>
  <w:abstractNum w:abstractNumId="2" w15:restartNumberingAfterBreak="0">
    <w:nsid w:val="2F3F338F"/>
    <w:multiLevelType w:val="hybridMultilevel"/>
    <w:tmpl w:val="7BB8A972"/>
    <w:lvl w:ilvl="0" w:tplc="022A4E24">
      <w:start w:val="1"/>
      <w:numFmt w:val="decimal"/>
      <w:lvlText w:val="%1."/>
      <w:lvlJc w:val="left"/>
      <w:pPr>
        <w:ind w:left="800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0936D81A">
      <w:numFmt w:val="bullet"/>
      <w:lvlText w:val="•"/>
      <w:lvlJc w:val="left"/>
      <w:pPr>
        <w:ind w:left="1697" w:hanging="363"/>
      </w:pPr>
      <w:rPr>
        <w:rFonts w:hint="default"/>
        <w:lang w:val="en-US" w:eastAsia="en-US" w:bidi="en-US"/>
      </w:rPr>
    </w:lvl>
    <w:lvl w:ilvl="2" w:tplc="EE7A4FBE">
      <w:numFmt w:val="bullet"/>
      <w:lvlText w:val="•"/>
      <w:lvlJc w:val="left"/>
      <w:pPr>
        <w:ind w:left="2595" w:hanging="363"/>
      </w:pPr>
      <w:rPr>
        <w:rFonts w:hint="default"/>
        <w:lang w:val="en-US" w:eastAsia="en-US" w:bidi="en-US"/>
      </w:rPr>
    </w:lvl>
    <w:lvl w:ilvl="3" w:tplc="9C945410">
      <w:numFmt w:val="bullet"/>
      <w:lvlText w:val="•"/>
      <w:lvlJc w:val="left"/>
      <w:pPr>
        <w:ind w:left="3493" w:hanging="363"/>
      </w:pPr>
      <w:rPr>
        <w:rFonts w:hint="default"/>
        <w:lang w:val="en-US" w:eastAsia="en-US" w:bidi="en-US"/>
      </w:rPr>
    </w:lvl>
    <w:lvl w:ilvl="4" w:tplc="410A7B5A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en-US"/>
      </w:rPr>
    </w:lvl>
    <w:lvl w:ilvl="5" w:tplc="D340D32A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en-US"/>
      </w:rPr>
    </w:lvl>
    <w:lvl w:ilvl="6" w:tplc="8E1419A6">
      <w:numFmt w:val="bullet"/>
      <w:lvlText w:val="•"/>
      <w:lvlJc w:val="left"/>
      <w:pPr>
        <w:ind w:left="6187" w:hanging="363"/>
      </w:pPr>
      <w:rPr>
        <w:rFonts w:hint="default"/>
        <w:lang w:val="en-US" w:eastAsia="en-US" w:bidi="en-US"/>
      </w:rPr>
    </w:lvl>
    <w:lvl w:ilvl="7" w:tplc="6FE63832">
      <w:numFmt w:val="bullet"/>
      <w:lvlText w:val="•"/>
      <w:lvlJc w:val="left"/>
      <w:pPr>
        <w:ind w:left="7085" w:hanging="363"/>
      </w:pPr>
      <w:rPr>
        <w:rFonts w:hint="default"/>
        <w:lang w:val="en-US" w:eastAsia="en-US" w:bidi="en-US"/>
      </w:rPr>
    </w:lvl>
    <w:lvl w:ilvl="8" w:tplc="4A982AE2">
      <w:numFmt w:val="bullet"/>
      <w:lvlText w:val="•"/>
      <w:lvlJc w:val="left"/>
      <w:pPr>
        <w:ind w:left="7983" w:hanging="363"/>
      </w:pPr>
      <w:rPr>
        <w:rFonts w:hint="default"/>
        <w:lang w:val="en-US" w:eastAsia="en-US" w:bidi="en-US"/>
      </w:rPr>
    </w:lvl>
  </w:abstractNum>
  <w:abstractNum w:abstractNumId="3" w15:restartNumberingAfterBreak="0">
    <w:nsid w:val="33981496"/>
    <w:multiLevelType w:val="hybridMultilevel"/>
    <w:tmpl w:val="DC84663C"/>
    <w:lvl w:ilvl="0" w:tplc="8DEE8958">
      <w:start w:val="1"/>
      <w:numFmt w:val="decimal"/>
      <w:lvlText w:val="%1."/>
      <w:lvlJc w:val="left"/>
      <w:pPr>
        <w:ind w:left="661" w:hanging="3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9B36E39C">
      <w:start w:val="1"/>
      <w:numFmt w:val="decimal"/>
      <w:lvlText w:val="%2)"/>
      <w:lvlJc w:val="left"/>
      <w:pPr>
        <w:ind w:left="93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2" w:tplc="8714A634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3" w:tplc="9F00563C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4" w:tplc="BCAC8912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en-US"/>
      </w:rPr>
    </w:lvl>
    <w:lvl w:ilvl="5" w:tplc="E9F029D4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en-US"/>
      </w:rPr>
    </w:lvl>
    <w:lvl w:ilvl="6" w:tplc="F61C2D2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7" w:tplc="FD88E7E4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en-US"/>
      </w:rPr>
    </w:lvl>
    <w:lvl w:ilvl="8" w:tplc="AD6A3A72">
      <w:numFmt w:val="bullet"/>
      <w:lvlText w:val="•"/>
      <w:lvlJc w:val="left"/>
      <w:pPr>
        <w:ind w:left="781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2213867"/>
    <w:multiLevelType w:val="hybridMultilevel"/>
    <w:tmpl w:val="02C81464"/>
    <w:lvl w:ilvl="0" w:tplc="C53C43F4">
      <w:start w:val="1"/>
      <w:numFmt w:val="decimal"/>
      <w:lvlText w:val="%1."/>
      <w:lvlJc w:val="left"/>
      <w:pPr>
        <w:ind w:left="661" w:hanging="36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5BDED006">
      <w:start w:val="1"/>
      <w:numFmt w:val="decimal"/>
      <w:lvlText w:val="%2)"/>
      <w:lvlJc w:val="left"/>
      <w:pPr>
        <w:ind w:left="7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0F6AB62C">
      <w:numFmt w:val="bullet"/>
      <w:lvlText w:val="•"/>
      <w:lvlJc w:val="left"/>
      <w:pPr>
        <w:ind w:left="1797" w:hanging="260"/>
      </w:pPr>
      <w:rPr>
        <w:rFonts w:hint="default"/>
        <w:lang w:val="en-US" w:eastAsia="en-US" w:bidi="en-US"/>
      </w:rPr>
    </w:lvl>
    <w:lvl w:ilvl="3" w:tplc="68CE1CFA">
      <w:numFmt w:val="bullet"/>
      <w:lvlText w:val="•"/>
      <w:lvlJc w:val="left"/>
      <w:pPr>
        <w:ind w:left="2795" w:hanging="260"/>
      </w:pPr>
      <w:rPr>
        <w:rFonts w:hint="default"/>
        <w:lang w:val="en-US" w:eastAsia="en-US" w:bidi="en-US"/>
      </w:rPr>
    </w:lvl>
    <w:lvl w:ilvl="4" w:tplc="ECB6930C">
      <w:numFmt w:val="bullet"/>
      <w:lvlText w:val="•"/>
      <w:lvlJc w:val="left"/>
      <w:pPr>
        <w:ind w:left="3793" w:hanging="260"/>
      </w:pPr>
      <w:rPr>
        <w:rFonts w:hint="default"/>
        <w:lang w:val="en-US" w:eastAsia="en-US" w:bidi="en-US"/>
      </w:rPr>
    </w:lvl>
    <w:lvl w:ilvl="5" w:tplc="C93C7548">
      <w:numFmt w:val="bullet"/>
      <w:lvlText w:val="•"/>
      <w:lvlJc w:val="left"/>
      <w:pPr>
        <w:ind w:left="4790" w:hanging="260"/>
      </w:pPr>
      <w:rPr>
        <w:rFonts w:hint="default"/>
        <w:lang w:val="en-US" w:eastAsia="en-US" w:bidi="en-US"/>
      </w:rPr>
    </w:lvl>
    <w:lvl w:ilvl="6" w:tplc="A9C0C91C">
      <w:numFmt w:val="bullet"/>
      <w:lvlText w:val="•"/>
      <w:lvlJc w:val="left"/>
      <w:pPr>
        <w:ind w:left="5788" w:hanging="260"/>
      </w:pPr>
      <w:rPr>
        <w:rFonts w:hint="default"/>
        <w:lang w:val="en-US" w:eastAsia="en-US" w:bidi="en-US"/>
      </w:rPr>
    </w:lvl>
    <w:lvl w:ilvl="7" w:tplc="DB42111E">
      <w:numFmt w:val="bullet"/>
      <w:lvlText w:val="•"/>
      <w:lvlJc w:val="left"/>
      <w:pPr>
        <w:ind w:left="6786" w:hanging="260"/>
      </w:pPr>
      <w:rPr>
        <w:rFonts w:hint="default"/>
        <w:lang w:val="en-US" w:eastAsia="en-US" w:bidi="en-US"/>
      </w:rPr>
    </w:lvl>
    <w:lvl w:ilvl="8" w:tplc="0552599C">
      <w:numFmt w:val="bullet"/>
      <w:lvlText w:val="•"/>
      <w:lvlJc w:val="left"/>
      <w:pPr>
        <w:ind w:left="7783" w:hanging="260"/>
      </w:pPr>
      <w:rPr>
        <w:rFonts w:hint="default"/>
        <w:lang w:val="en-US" w:eastAsia="en-US" w:bidi="en-US"/>
      </w:rPr>
    </w:lvl>
  </w:abstractNum>
  <w:abstractNum w:abstractNumId="5" w15:restartNumberingAfterBreak="0">
    <w:nsid w:val="487B4E97"/>
    <w:multiLevelType w:val="hybridMultilevel"/>
    <w:tmpl w:val="68064FC2"/>
    <w:lvl w:ilvl="0" w:tplc="1AA6A6CE">
      <w:start w:val="1"/>
      <w:numFmt w:val="decimal"/>
      <w:lvlText w:val="%1."/>
      <w:lvlJc w:val="left"/>
      <w:pPr>
        <w:ind w:left="800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C4686554">
      <w:numFmt w:val="bullet"/>
      <w:lvlText w:val="•"/>
      <w:lvlJc w:val="left"/>
      <w:pPr>
        <w:ind w:left="1697" w:hanging="363"/>
      </w:pPr>
      <w:rPr>
        <w:rFonts w:hint="default"/>
        <w:lang w:val="en-US" w:eastAsia="en-US" w:bidi="en-US"/>
      </w:rPr>
    </w:lvl>
    <w:lvl w:ilvl="2" w:tplc="D8C45B08">
      <w:numFmt w:val="bullet"/>
      <w:lvlText w:val="•"/>
      <w:lvlJc w:val="left"/>
      <w:pPr>
        <w:ind w:left="2595" w:hanging="363"/>
      </w:pPr>
      <w:rPr>
        <w:rFonts w:hint="default"/>
        <w:lang w:val="en-US" w:eastAsia="en-US" w:bidi="en-US"/>
      </w:rPr>
    </w:lvl>
    <w:lvl w:ilvl="3" w:tplc="B58682D4">
      <w:numFmt w:val="bullet"/>
      <w:lvlText w:val="•"/>
      <w:lvlJc w:val="left"/>
      <w:pPr>
        <w:ind w:left="3493" w:hanging="363"/>
      </w:pPr>
      <w:rPr>
        <w:rFonts w:hint="default"/>
        <w:lang w:val="en-US" w:eastAsia="en-US" w:bidi="en-US"/>
      </w:rPr>
    </w:lvl>
    <w:lvl w:ilvl="4" w:tplc="90FEF2C4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en-US"/>
      </w:rPr>
    </w:lvl>
    <w:lvl w:ilvl="5" w:tplc="E54A09D6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en-US"/>
      </w:rPr>
    </w:lvl>
    <w:lvl w:ilvl="6" w:tplc="B8E49EF6">
      <w:numFmt w:val="bullet"/>
      <w:lvlText w:val="•"/>
      <w:lvlJc w:val="left"/>
      <w:pPr>
        <w:ind w:left="6187" w:hanging="363"/>
      </w:pPr>
      <w:rPr>
        <w:rFonts w:hint="default"/>
        <w:lang w:val="en-US" w:eastAsia="en-US" w:bidi="en-US"/>
      </w:rPr>
    </w:lvl>
    <w:lvl w:ilvl="7" w:tplc="E55228C8">
      <w:numFmt w:val="bullet"/>
      <w:lvlText w:val="•"/>
      <w:lvlJc w:val="left"/>
      <w:pPr>
        <w:ind w:left="7085" w:hanging="363"/>
      </w:pPr>
      <w:rPr>
        <w:rFonts w:hint="default"/>
        <w:lang w:val="en-US" w:eastAsia="en-US" w:bidi="en-US"/>
      </w:rPr>
    </w:lvl>
    <w:lvl w:ilvl="8" w:tplc="E0FCB2F8">
      <w:numFmt w:val="bullet"/>
      <w:lvlText w:val="•"/>
      <w:lvlJc w:val="left"/>
      <w:pPr>
        <w:ind w:left="7983" w:hanging="363"/>
      </w:pPr>
      <w:rPr>
        <w:rFonts w:hint="default"/>
        <w:lang w:val="en-US" w:eastAsia="en-US" w:bidi="en-US"/>
      </w:rPr>
    </w:lvl>
  </w:abstractNum>
  <w:abstractNum w:abstractNumId="6" w15:restartNumberingAfterBreak="0">
    <w:nsid w:val="4E7B7F29"/>
    <w:multiLevelType w:val="hybridMultilevel"/>
    <w:tmpl w:val="415A7C26"/>
    <w:lvl w:ilvl="0" w:tplc="50D6A828">
      <w:start w:val="1"/>
      <w:numFmt w:val="decimal"/>
      <w:lvlText w:val="%1."/>
      <w:lvlJc w:val="left"/>
      <w:pPr>
        <w:ind w:left="661" w:hanging="365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1" w:tplc="73A03BCC">
      <w:start w:val="1"/>
      <w:numFmt w:val="decimal"/>
      <w:lvlText w:val="%2)"/>
      <w:lvlJc w:val="left"/>
      <w:pPr>
        <w:ind w:left="999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9086EAC6">
      <w:numFmt w:val="bullet"/>
      <w:lvlText w:val="•"/>
      <w:lvlJc w:val="left"/>
      <w:pPr>
        <w:ind w:left="1975" w:hanging="276"/>
      </w:pPr>
      <w:rPr>
        <w:rFonts w:hint="default"/>
        <w:lang w:val="en-US" w:eastAsia="en-US" w:bidi="en-US"/>
      </w:rPr>
    </w:lvl>
    <w:lvl w:ilvl="3" w:tplc="4C5A9F58">
      <w:numFmt w:val="bullet"/>
      <w:lvlText w:val="•"/>
      <w:lvlJc w:val="left"/>
      <w:pPr>
        <w:ind w:left="2950" w:hanging="276"/>
      </w:pPr>
      <w:rPr>
        <w:rFonts w:hint="default"/>
        <w:lang w:val="en-US" w:eastAsia="en-US" w:bidi="en-US"/>
      </w:rPr>
    </w:lvl>
    <w:lvl w:ilvl="4" w:tplc="991A0378">
      <w:numFmt w:val="bullet"/>
      <w:lvlText w:val="•"/>
      <w:lvlJc w:val="left"/>
      <w:pPr>
        <w:ind w:left="3926" w:hanging="276"/>
      </w:pPr>
      <w:rPr>
        <w:rFonts w:hint="default"/>
        <w:lang w:val="en-US" w:eastAsia="en-US" w:bidi="en-US"/>
      </w:rPr>
    </w:lvl>
    <w:lvl w:ilvl="5" w:tplc="76B2EFD8">
      <w:numFmt w:val="bullet"/>
      <w:lvlText w:val="•"/>
      <w:lvlJc w:val="left"/>
      <w:pPr>
        <w:ind w:left="4901" w:hanging="276"/>
      </w:pPr>
      <w:rPr>
        <w:rFonts w:hint="default"/>
        <w:lang w:val="en-US" w:eastAsia="en-US" w:bidi="en-US"/>
      </w:rPr>
    </w:lvl>
    <w:lvl w:ilvl="6" w:tplc="C8DE7C36">
      <w:numFmt w:val="bullet"/>
      <w:lvlText w:val="•"/>
      <w:lvlJc w:val="left"/>
      <w:pPr>
        <w:ind w:left="5877" w:hanging="276"/>
      </w:pPr>
      <w:rPr>
        <w:rFonts w:hint="default"/>
        <w:lang w:val="en-US" w:eastAsia="en-US" w:bidi="en-US"/>
      </w:rPr>
    </w:lvl>
    <w:lvl w:ilvl="7" w:tplc="9778612E">
      <w:numFmt w:val="bullet"/>
      <w:lvlText w:val="•"/>
      <w:lvlJc w:val="left"/>
      <w:pPr>
        <w:ind w:left="6852" w:hanging="276"/>
      </w:pPr>
      <w:rPr>
        <w:rFonts w:hint="default"/>
        <w:lang w:val="en-US" w:eastAsia="en-US" w:bidi="en-US"/>
      </w:rPr>
    </w:lvl>
    <w:lvl w:ilvl="8" w:tplc="BD18E4D6">
      <w:numFmt w:val="bullet"/>
      <w:lvlText w:val="•"/>
      <w:lvlJc w:val="left"/>
      <w:pPr>
        <w:ind w:left="7828" w:hanging="276"/>
      </w:pPr>
      <w:rPr>
        <w:rFonts w:hint="default"/>
        <w:lang w:val="en-US" w:eastAsia="en-US" w:bidi="en-US"/>
      </w:rPr>
    </w:lvl>
  </w:abstractNum>
  <w:abstractNum w:abstractNumId="7" w15:restartNumberingAfterBreak="0">
    <w:nsid w:val="4FF81532"/>
    <w:multiLevelType w:val="hybridMultilevel"/>
    <w:tmpl w:val="9CC0061A"/>
    <w:lvl w:ilvl="0" w:tplc="96B4F7E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D986A95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2" w:tplc="C9706962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en-US"/>
      </w:rPr>
    </w:lvl>
    <w:lvl w:ilvl="3" w:tplc="35B26AEC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en-US"/>
      </w:rPr>
    </w:lvl>
    <w:lvl w:ilvl="4" w:tplc="6AFA8B88">
      <w:numFmt w:val="bullet"/>
      <w:lvlText w:val="•"/>
      <w:lvlJc w:val="left"/>
      <w:pPr>
        <w:ind w:left="5019" w:hanging="360"/>
      </w:pPr>
      <w:rPr>
        <w:rFonts w:hint="default"/>
        <w:lang w:val="en-US" w:eastAsia="en-US" w:bidi="en-US"/>
      </w:rPr>
    </w:lvl>
    <w:lvl w:ilvl="5" w:tplc="47088FE4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en-US"/>
      </w:rPr>
    </w:lvl>
    <w:lvl w:ilvl="6" w:tplc="AB4C32CE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7" w:tplc="69F2E53E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en-US"/>
      </w:rPr>
    </w:lvl>
    <w:lvl w:ilvl="8" w:tplc="326A721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9915EEA"/>
    <w:multiLevelType w:val="hybridMultilevel"/>
    <w:tmpl w:val="1BC480FC"/>
    <w:lvl w:ilvl="0" w:tplc="B1381FC0">
      <w:start w:val="1"/>
      <w:numFmt w:val="decimal"/>
      <w:lvlText w:val="%1."/>
      <w:lvlJc w:val="left"/>
      <w:pPr>
        <w:ind w:left="1021" w:hanging="35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62A4A1C6">
      <w:numFmt w:val="bullet"/>
      <w:lvlText w:val="•"/>
      <w:lvlJc w:val="left"/>
      <w:pPr>
        <w:ind w:left="1895" w:hanging="353"/>
      </w:pPr>
      <w:rPr>
        <w:rFonts w:hint="default"/>
        <w:lang w:val="en-US" w:eastAsia="en-US" w:bidi="en-US"/>
      </w:rPr>
    </w:lvl>
    <w:lvl w:ilvl="2" w:tplc="C340FC62">
      <w:numFmt w:val="bullet"/>
      <w:lvlText w:val="•"/>
      <w:lvlJc w:val="left"/>
      <w:pPr>
        <w:ind w:left="2771" w:hanging="353"/>
      </w:pPr>
      <w:rPr>
        <w:rFonts w:hint="default"/>
        <w:lang w:val="en-US" w:eastAsia="en-US" w:bidi="en-US"/>
      </w:rPr>
    </w:lvl>
    <w:lvl w:ilvl="3" w:tplc="CCF46C6E">
      <w:numFmt w:val="bullet"/>
      <w:lvlText w:val="•"/>
      <w:lvlJc w:val="left"/>
      <w:pPr>
        <w:ind w:left="3647" w:hanging="353"/>
      </w:pPr>
      <w:rPr>
        <w:rFonts w:hint="default"/>
        <w:lang w:val="en-US" w:eastAsia="en-US" w:bidi="en-US"/>
      </w:rPr>
    </w:lvl>
    <w:lvl w:ilvl="4" w:tplc="4F1EB3CC">
      <w:numFmt w:val="bullet"/>
      <w:lvlText w:val="•"/>
      <w:lvlJc w:val="left"/>
      <w:pPr>
        <w:ind w:left="4523" w:hanging="353"/>
      </w:pPr>
      <w:rPr>
        <w:rFonts w:hint="default"/>
        <w:lang w:val="en-US" w:eastAsia="en-US" w:bidi="en-US"/>
      </w:rPr>
    </w:lvl>
    <w:lvl w:ilvl="5" w:tplc="1B62DE56">
      <w:numFmt w:val="bullet"/>
      <w:lvlText w:val="•"/>
      <w:lvlJc w:val="left"/>
      <w:pPr>
        <w:ind w:left="5399" w:hanging="353"/>
      </w:pPr>
      <w:rPr>
        <w:rFonts w:hint="default"/>
        <w:lang w:val="en-US" w:eastAsia="en-US" w:bidi="en-US"/>
      </w:rPr>
    </w:lvl>
    <w:lvl w:ilvl="6" w:tplc="137E4336">
      <w:numFmt w:val="bullet"/>
      <w:lvlText w:val="•"/>
      <w:lvlJc w:val="left"/>
      <w:pPr>
        <w:ind w:left="6275" w:hanging="353"/>
      </w:pPr>
      <w:rPr>
        <w:rFonts w:hint="default"/>
        <w:lang w:val="en-US" w:eastAsia="en-US" w:bidi="en-US"/>
      </w:rPr>
    </w:lvl>
    <w:lvl w:ilvl="7" w:tplc="F1DC0F24">
      <w:numFmt w:val="bullet"/>
      <w:lvlText w:val="•"/>
      <w:lvlJc w:val="left"/>
      <w:pPr>
        <w:ind w:left="7151" w:hanging="353"/>
      </w:pPr>
      <w:rPr>
        <w:rFonts w:hint="default"/>
        <w:lang w:val="en-US" w:eastAsia="en-US" w:bidi="en-US"/>
      </w:rPr>
    </w:lvl>
    <w:lvl w:ilvl="8" w:tplc="2A66E2A8">
      <w:numFmt w:val="bullet"/>
      <w:lvlText w:val="•"/>
      <w:lvlJc w:val="left"/>
      <w:pPr>
        <w:ind w:left="8027" w:hanging="353"/>
      </w:pPr>
      <w:rPr>
        <w:rFonts w:hint="default"/>
        <w:lang w:val="en-US" w:eastAsia="en-US" w:bidi="en-US"/>
      </w:rPr>
    </w:lvl>
  </w:abstractNum>
  <w:abstractNum w:abstractNumId="9" w15:restartNumberingAfterBreak="0">
    <w:nsid w:val="6357451E"/>
    <w:multiLevelType w:val="hybridMultilevel"/>
    <w:tmpl w:val="88D6FCC2"/>
    <w:lvl w:ilvl="0" w:tplc="35DCBBC6">
      <w:start w:val="1"/>
      <w:numFmt w:val="decimal"/>
      <w:lvlText w:val="%1)"/>
      <w:lvlJc w:val="left"/>
      <w:pPr>
        <w:ind w:left="10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3DD4498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2" w:tplc="6AF24DC2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en-US"/>
      </w:rPr>
    </w:lvl>
    <w:lvl w:ilvl="3" w:tplc="93B4CA60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4" w:tplc="66FC358A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en-US"/>
      </w:rPr>
    </w:lvl>
    <w:lvl w:ilvl="5" w:tplc="77568F5E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en-US"/>
      </w:rPr>
    </w:lvl>
    <w:lvl w:ilvl="6" w:tplc="863AFE62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en-US"/>
      </w:rPr>
    </w:lvl>
    <w:lvl w:ilvl="7" w:tplc="9B36F30E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en-US"/>
      </w:rPr>
    </w:lvl>
    <w:lvl w:ilvl="8" w:tplc="EF90F3F2">
      <w:numFmt w:val="bullet"/>
      <w:lvlText w:val="•"/>
      <w:lvlJc w:val="left"/>
      <w:pPr>
        <w:ind w:left="8027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0F83485"/>
    <w:multiLevelType w:val="hybridMultilevel"/>
    <w:tmpl w:val="13D41E04"/>
    <w:lvl w:ilvl="0" w:tplc="C4405D7E">
      <w:start w:val="1"/>
      <w:numFmt w:val="decimal"/>
      <w:lvlText w:val="%1."/>
      <w:lvlJc w:val="left"/>
      <w:pPr>
        <w:ind w:left="800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3C620188">
      <w:start w:val="1"/>
      <w:numFmt w:val="decimal"/>
      <w:lvlText w:val="%2)"/>
      <w:lvlJc w:val="left"/>
      <w:pPr>
        <w:ind w:left="1220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2" w:tplc="0674F556">
      <w:numFmt w:val="bullet"/>
      <w:lvlText w:val="•"/>
      <w:lvlJc w:val="left"/>
      <w:pPr>
        <w:ind w:left="2171" w:hanging="356"/>
      </w:pPr>
      <w:rPr>
        <w:rFonts w:hint="default"/>
        <w:lang w:val="en-US" w:eastAsia="en-US" w:bidi="en-US"/>
      </w:rPr>
    </w:lvl>
    <w:lvl w:ilvl="3" w:tplc="9C281EFC">
      <w:numFmt w:val="bullet"/>
      <w:lvlText w:val="•"/>
      <w:lvlJc w:val="left"/>
      <w:pPr>
        <w:ind w:left="3122" w:hanging="356"/>
      </w:pPr>
      <w:rPr>
        <w:rFonts w:hint="default"/>
        <w:lang w:val="en-US" w:eastAsia="en-US" w:bidi="en-US"/>
      </w:rPr>
    </w:lvl>
    <w:lvl w:ilvl="4" w:tplc="1C9E61CA">
      <w:numFmt w:val="bullet"/>
      <w:lvlText w:val="•"/>
      <w:lvlJc w:val="left"/>
      <w:pPr>
        <w:ind w:left="4073" w:hanging="356"/>
      </w:pPr>
      <w:rPr>
        <w:rFonts w:hint="default"/>
        <w:lang w:val="en-US" w:eastAsia="en-US" w:bidi="en-US"/>
      </w:rPr>
    </w:lvl>
    <w:lvl w:ilvl="5" w:tplc="EFA89330">
      <w:numFmt w:val="bullet"/>
      <w:lvlText w:val="•"/>
      <w:lvlJc w:val="left"/>
      <w:pPr>
        <w:ind w:left="5024" w:hanging="356"/>
      </w:pPr>
      <w:rPr>
        <w:rFonts w:hint="default"/>
        <w:lang w:val="en-US" w:eastAsia="en-US" w:bidi="en-US"/>
      </w:rPr>
    </w:lvl>
    <w:lvl w:ilvl="6" w:tplc="14C88250">
      <w:numFmt w:val="bullet"/>
      <w:lvlText w:val="•"/>
      <w:lvlJc w:val="left"/>
      <w:pPr>
        <w:ind w:left="5975" w:hanging="356"/>
      </w:pPr>
      <w:rPr>
        <w:rFonts w:hint="default"/>
        <w:lang w:val="en-US" w:eastAsia="en-US" w:bidi="en-US"/>
      </w:rPr>
    </w:lvl>
    <w:lvl w:ilvl="7" w:tplc="AD868A10">
      <w:numFmt w:val="bullet"/>
      <w:lvlText w:val="•"/>
      <w:lvlJc w:val="left"/>
      <w:pPr>
        <w:ind w:left="6926" w:hanging="356"/>
      </w:pPr>
      <w:rPr>
        <w:rFonts w:hint="default"/>
        <w:lang w:val="en-US" w:eastAsia="en-US" w:bidi="en-US"/>
      </w:rPr>
    </w:lvl>
    <w:lvl w:ilvl="8" w:tplc="229AF026">
      <w:numFmt w:val="bullet"/>
      <w:lvlText w:val="•"/>
      <w:lvlJc w:val="left"/>
      <w:pPr>
        <w:ind w:left="7877" w:hanging="356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C"/>
    <w:rsid w:val="001D3B52"/>
    <w:rsid w:val="001D7472"/>
    <w:rsid w:val="002217A6"/>
    <w:rsid w:val="00242D35"/>
    <w:rsid w:val="00326F56"/>
    <w:rsid w:val="00400F8D"/>
    <w:rsid w:val="004157DD"/>
    <w:rsid w:val="0056265C"/>
    <w:rsid w:val="006D4D6C"/>
    <w:rsid w:val="00842DD6"/>
    <w:rsid w:val="00911547"/>
    <w:rsid w:val="0095160C"/>
    <w:rsid w:val="00965342"/>
    <w:rsid w:val="00975B7C"/>
    <w:rsid w:val="00B319A4"/>
    <w:rsid w:val="00CF0A62"/>
    <w:rsid w:val="00E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72F9"/>
  <w15:docId w15:val="{0329114C-E5B1-4501-B263-43A28C1A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9"/>
    <w:qFormat/>
    <w:pPr>
      <w:ind w:left="17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F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00" w:hanging="365"/>
    </w:pPr>
  </w:style>
  <w:style w:type="paragraph" w:customStyle="1" w:styleId="TableParagraph">
    <w:name w:val="Table Paragraph"/>
    <w:basedOn w:val="Normalny"/>
    <w:uiPriority w:val="1"/>
    <w:qFormat/>
    <w:pPr>
      <w:spacing w:line="247" w:lineRule="exact"/>
    </w:pPr>
  </w:style>
  <w:style w:type="character" w:customStyle="1" w:styleId="Nagwek2Znak">
    <w:name w:val="Nagłówek 2 Znak"/>
    <w:basedOn w:val="Domylnaczcionkaakapitu"/>
    <w:link w:val="Nagwek2"/>
    <w:uiPriority w:val="9"/>
    <w:rsid w:val="00400F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65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342"/>
    <w:rPr>
      <w:rFonts w:ascii="Times New Roman" w:eastAsia="Times New Roman" w:hAnsi="Times New Roman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965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34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Bil</dc:creator>
  <cp:lastModifiedBy>Adam Bil</cp:lastModifiedBy>
  <cp:revision>6</cp:revision>
  <cp:lastPrinted>2019-06-12T09:45:00Z</cp:lastPrinted>
  <dcterms:created xsi:type="dcterms:W3CDTF">2019-06-04T09:28:00Z</dcterms:created>
  <dcterms:modified xsi:type="dcterms:W3CDTF">2019-06-12T09:45:00Z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2019-06-04T00:00:00Z</vt:filetime>
  </property>
</Properties>
</file>