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ED15235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6089B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6C3E7E4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BB02EC">
        <w:rPr>
          <w:rFonts w:ascii="Cambria" w:hAnsi="Cambria"/>
          <w:b/>
          <w:sz w:val="24"/>
          <w:szCs w:val="24"/>
        </w:rPr>
        <w:t>.4.</w:t>
      </w:r>
      <w:r w:rsidR="006F120D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0FEDCA19" w:rsidR="00455C7B" w:rsidRPr="00455C7B" w:rsidRDefault="005F2E66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455C7B" w:rsidRPr="00455C7B">
        <w:rPr>
          <w:rFonts w:ascii="Cambria" w:hAnsi="Cambria"/>
        </w:rPr>
        <w:t xml:space="preserve">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785DCA79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5F2E66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0D4F64BE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5F2E66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5F2E66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0B526901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 xml:space="preserve">689 </w:t>
      </w:r>
      <w:r w:rsidR="007B4C7F">
        <w:rPr>
          <w:rFonts w:ascii="Cambria" w:hAnsi="Cambria" w:cs="Arial"/>
          <w:bCs/>
          <w:color w:val="000000" w:themeColor="text1"/>
        </w:rPr>
        <w:t>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BB02EC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06F094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10A0C">
        <w:rPr>
          <w:rFonts w:ascii="Cambria" w:hAnsi="Cambria"/>
          <w:b/>
          <w:i/>
          <w:iCs/>
        </w:rPr>
        <w:t xml:space="preserve">Przygotowanie i dostarczenie posiłków dla dzieci z Przedszkola Miejskiego w Tarnogrodzie oraz dla uczniów szkół podstawowych z terenu Gminy Tarnogród 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7B4C7F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1B4BBB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 xml:space="preserve">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BB02E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r w:rsidR="00484CAE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10A0C"/>
    <w:rsid w:val="00524554"/>
    <w:rsid w:val="00533995"/>
    <w:rsid w:val="005407BB"/>
    <w:rsid w:val="00543B28"/>
    <w:rsid w:val="00554F3A"/>
    <w:rsid w:val="0056089B"/>
    <w:rsid w:val="005704C4"/>
    <w:rsid w:val="0059552A"/>
    <w:rsid w:val="005A04FC"/>
    <w:rsid w:val="005A365D"/>
    <w:rsid w:val="005B1C97"/>
    <w:rsid w:val="005B4549"/>
    <w:rsid w:val="005F2346"/>
    <w:rsid w:val="005F2E6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B4C7F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02EC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13</cp:revision>
  <dcterms:created xsi:type="dcterms:W3CDTF">2021-04-09T10:49:00Z</dcterms:created>
  <dcterms:modified xsi:type="dcterms:W3CDTF">2021-07-07T09:18:00Z</dcterms:modified>
</cp:coreProperties>
</file>