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606D0F72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65DC">
        <w:rPr>
          <w:rFonts w:ascii="Cambria" w:hAnsi="Cambria"/>
          <w:b/>
          <w:sz w:val="24"/>
          <w:szCs w:val="24"/>
        </w:rPr>
        <w:t>RI.271.1.2021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B92007" w14:textId="77777777" w:rsidR="008065DC" w:rsidRDefault="008065D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52F67A28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24163A5D" w:rsidR="00FF5F57" w:rsidRPr="00FF5F57" w:rsidRDefault="008065DC" w:rsidP="00FF5F5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FF5F57" w:rsidRPr="00FF5F57">
        <w:rPr>
          <w:rFonts w:ascii="Cambria" w:hAnsi="Cambria"/>
          <w:b/>
          <w:bCs/>
        </w:rPr>
        <w:t xml:space="preserve"> </w:t>
      </w:r>
      <w:r w:rsidR="00FF5F57" w:rsidRPr="00FF5F57">
        <w:rPr>
          <w:rFonts w:ascii="Cambria" w:hAnsi="Cambria"/>
        </w:rPr>
        <w:t xml:space="preserve">zwana dalej </w:t>
      </w:r>
      <w:r w:rsidR="00FF5F57" w:rsidRPr="008065DC">
        <w:rPr>
          <w:rFonts w:ascii="Cambria" w:hAnsi="Cambria"/>
          <w:b/>
          <w:bCs/>
        </w:rPr>
        <w:t>„Zamawiającym”</w:t>
      </w:r>
      <w:r w:rsidR="00FF5F57" w:rsidRPr="00FF5F57">
        <w:rPr>
          <w:rFonts w:ascii="Cambria" w:hAnsi="Cambria"/>
        </w:rPr>
        <w:t>,</w:t>
      </w:r>
    </w:p>
    <w:p w14:paraId="4F188ECE" w14:textId="1073E631" w:rsidR="00FF5F57" w:rsidRPr="00FF5F57" w:rsidRDefault="008065DC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FF5F57" w:rsidRPr="00FF5F57">
        <w:rPr>
          <w:rFonts w:ascii="Cambria" w:hAnsi="Cambria" w:cs="Arial"/>
          <w:bCs/>
          <w:color w:val="000000" w:themeColor="text1"/>
        </w:rPr>
        <w:t xml:space="preserve">, </w:t>
      </w:r>
    </w:p>
    <w:p w14:paraId="7C2B4B60" w14:textId="0BA9E411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NIP: </w:t>
      </w:r>
      <w:r w:rsidR="008065DC">
        <w:rPr>
          <w:rFonts w:ascii="Cambria" w:hAnsi="Cambria" w:cs="Arial"/>
          <w:bCs/>
          <w:color w:val="000000" w:themeColor="text1"/>
        </w:rPr>
        <w:t>9181985983</w:t>
      </w:r>
      <w:r w:rsidRPr="00FF5F57">
        <w:rPr>
          <w:rFonts w:ascii="Cambria" w:hAnsi="Cambria" w:cs="Arial"/>
          <w:bCs/>
          <w:color w:val="000000" w:themeColor="text1"/>
        </w:rPr>
        <w:t xml:space="preserve">, REGON: </w:t>
      </w:r>
      <w:r w:rsidR="008065DC">
        <w:rPr>
          <w:rFonts w:ascii="Cambria" w:hAnsi="Cambria" w:cs="Arial"/>
          <w:bCs/>
          <w:color w:val="000000" w:themeColor="text1"/>
        </w:rPr>
        <w:t>950369161</w:t>
      </w:r>
      <w:r w:rsidRPr="00FF5F57">
        <w:rPr>
          <w:rFonts w:ascii="Cambria" w:hAnsi="Cambria" w:cs="Arial"/>
          <w:bCs/>
          <w:color w:val="000000" w:themeColor="text1"/>
        </w:rPr>
        <w:t>,</w:t>
      </w:r>
    </w:p>
    <w:p w14:paraId="23F79A36" w14:textId="193DBF56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</w:t>
      </w:r>
      <w:r w:rsidR="008065DC">
        <w:rPr>
          <w:rFonts w:ascii="Cambria" w:hAnsi="Cambria" w:cs="Arial"/>
          <w:bCs/>
          <w:color w:val="000000" w:themeColor="text1"/>
        </w:rPr>
        <w:t>4</w:t>
      </w:r>
      <w:r w:rsidRPr="00FF5F57">
        <w:rPr>
          <w:rFonts w:ascii="Cambria" w:hAnsi="Cambria" w:cs="Arial"/>
          <w:bCs/>
          <w:color w:val="000000" w:themeColor="text1"/>
        </w:rPr>
        <w:t xml:space="preserve">) </w:t>
      </w:r>
      <w:r w:rsidR="008065DC">
        <w:rPr>
          <w:rFonts w:ascii="Cambria" w:hAnsi="Cambria" w:cs="Arial"/>
          <w:bCs/>
          <w:color w:val="000000" w:themeColor="text1"/>
        </w:rPr>
        <w:t>689 71 61</w:t>
      </w:r>
      <w:r w:rsidRPr="00FF5F57">
        <w:rPr>
          <w:rFonts w:ascii="Cambria" w:hAnsi="Cambria"/>
        </w:rPr>
        <w:t>,</w:t>
      </w:r>
    </w:p>
    <w:p w14:paraId="6CE3D8AA" w14:textId="24F3764B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7BFBE3CC" w14:textId="7F6EF266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8065DC" w:rsidRPr="008065DC">
        <w:rPr>
          <w:rFonts w:ascii="Times New Roman" w:eastAsia="Times New Roman" w:hAnsi="Times New Roman"/>
          <w:lang w:eastAsia="pl-PL"/>
        </w:rPr>
        <w:fldChar w:fldCharType="begin"/>
      </w:r>
      <w:r w:rsidR="008065DC" w:rsidRPr="008065DC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8065DC" w:rsidRPr="008065DC">
        <w:rPr>
          <w:rFonts w:ascii="Times New Roman" w:eastAsia="Times New Roman" w:hAnsi="Times New Roman"/>
          <w:lang w:eastAsia="pl-PL"/>
        </w:rPr>
        <w:fldChar w:fldCharType="separate"/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095EF4A3" w14:textId="0EFE6EFC" w:rsidR="00FF5F57" w:rsidRPr="00FF5F57" w:rsidRDefault="00FF5F57" w:rsidP="00806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8065DC">
        <w:rPr>
          <w:rFonts w:ascii="Cambria" w:hAnsi="Cambria" w:cs="Arial"/>
          <w:bCs/>
          <w:color w:val="000000" w:themeColor="text1"/>
        </w:rPr>
        <w:t xml:space="preserve">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0E6A3D4F" w:rsidR="00FF5F57" w:rsidRDefault="00FF5F57" w:rsidP="00FF5F57">
      <w:pPr>
        <w:tabs>
          <w:tab w:val="left" w:pos="567"/>
        </w:tabs>
        <w:spacing w:line="276" w:lineRule="auto"/>
        <w:jc w:val="both"/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1848A11" w14:textId="77777777" w:rsidR="00FD58A9" w:rsidRPr="00FD58A9" w:rsidRDefault="00771E65" w:rsidP="00FD58A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FD58A9" w:rsidRPr="00FD58A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D58A9" w:rsidRPr="00FD58A9">
        <w:rPr>
          <w:rFonts w:ascii="Cambria" w:eastAsia="Times New Roman" w:hAnsi="Cambria"/>
          <w:lang w:eastAsia="pl-PL"/>
        </w:rPr>
        <w:t xml:space="preserve"> </w:t>
      </w:r>
    </w:p>
    <w:p w14:paraId="7A1BA2BB" w14:textId="3AAF70F5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325177" w:rsidRPr="00325177">
        <w:rPr>
          <w:rFonts w:ascii="Cambria" w:eastAsia="Times New Roman" w:hAnsi="Cambria"/>
          <w:lang w:eastAsia="pl-PL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ePUAP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1F6CA3E3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70792D">
        <w:rPr>
          <w:rFonts w:ascii="Cambria" w:hAnsi="Cambria"/>
        </w:rPr>
        <w:t xml:space="preserve">zadanie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</w:t>
      </w:r>
      <w:r w:rsidR="00771E65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AB2E64" w:rsidRPr="004934CD">
        <w:rPr>
          <w:rFonts w:ascii="Cambria" w:hAnsi="Cambria"/>
          <w:b/>
          <w:i/>
          <w:iCs/>
        </w:rPr>
        <w:t>”</w:t>
      </w:r>
      <w:r w:rsidR="00AB2E64" w:rsidRPr="00EC7781">
        <w:rPr>
          <w:rFonts w:ascii="Cambria" w:hAnsi="Cambria"/>
          <w:i/>
          <w:iCs/>
          <w:snapToGrid w:val="0"/>
        </w:rPr>
        <w:t>,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8065DC">
        <w:rPr>
          <w:rFonts w:ascii="Cambria" w:hAnsi="Cambria"/>
          <w:b/>
        </w:rPr>
        <w:t>Gminę Tarnogród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02ED1BA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ppkt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B2E64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B2E64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77777777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CBE6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002FF0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3BEDEC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3232137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5BE3AD0" w14:textId="77777777" w:rsidR="00D068F5" w:rsidRPr="00C518B1" w:rsidRDefault="00D068F5" w:rsidP="00CA76BB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E2F7EF" w14:textId="4CDED5E0" w:rsidR="00D068F5" w:rsidRPr="00B0537E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BC97F78" w14:textId="77777777" w:rsidR="00D068F5" w:rsidRDefault="00D068F5" w:rsidP="00CA76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77777777" w:rsidR="00AB2E64" w:rsidRDefault="00AB2E64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3135FE14" w:rsidR="00D068F5" w:rsidRDefault="00D068F5" w:rsidP="00AB2E6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1EAF0110" w14:textId="501371F4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77777777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8065DC">
      <w:headerReference w:type="default" r:id="rId8"/>
      <w:footerReference w:type="default" r:id="rId9"/>
      <w:pgSz w:w="11900" w:h="16840"/>
      <w:pgMar w:top="568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ABE" w14:textId="5FCABD81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B5583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25177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36ACD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1E65"/>
    <w:rsid w:val="00776450"/>
    <w:rsid w:val="00781FF7"/>
    <w:rsid w:val="007C30FB"/>
    <w:rsid w:val="007C3CC9"/>
    <w:rsid w:val="007D6D0D"/>
    <w:rsid w:val="008065DC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F6523"/>
    <w:rsid w:val="009F7A1D"/>
    <w:rsid w:val="00A166AB"/>
    <w:rsid w:val="00A4736A"/>
    <w:rsid w:val="00A84882"/>
    <w:rsid w:val="00A91AF4"/>
    <w:rsid w:val="00A94D22"/>
    <w:rsid w:val="00AB2E64"/>
    <w:rsid w:val="00AD78AB"/>
    <w:rsid w:val="00AE3E56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630FD"/>
    <w:rsid w:val="00CA4A58"/>
    <w:rsid w:val="00CA5B5C"/>
    <w:rsid w:val="00CB1FE3"/>
    <w:rsid w:val="00CC1928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D58A9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9</cp:revision>
  <dcterms:created xsi:type="dcterms:W3CDTF">2021-04-09T11:04:00Z</dcterms:created>
  <dcterms:modified xsi:type="dcterms:W3CDTF">2021-05-11T08:27:00Z</dcterms:modified>
</cp:coreProperties>
</file>