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F50A" w14:textId="77777777" w:rsidR="008A6DEB" w:rsidRDefault="008A6DEB" w:rsidP="008A6D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</w:p>
    <w:p w14:paraId="28AA2EB7" w14:textId="77777777" w:rsidR="008A6DEB" w:rsidRDefault="008A6DEB" w:rsidP="008A6DE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TARNOGRODZIE</w:t>
      </w:r>
    </w:p>
    <w:p w14:paraId="23CEF128" w14:textId="0ABBD29F" w:rsidR="008A6DEB" w:rsidRDefault="008A6DEB" w:rsidP="008A6DE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 20</w:t>
      </w:r>
      <w:r w:rsidR="00F01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5065ABB" w14:textId="77777777" w:rsidR="008A6DEB" w:rsidRDefault="008A6DEB" w:rsidP="008A6DE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3918C" w14:textId="4702DF4A" w:rsidR="008A6DEB" w:rsidRDefault="008A6DEB" w:rsidP="008A6DE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uchwalenia Statutu Sołectwa Różaniec Drugi</w:t>
      </w:r>
    </w:p>
    <w:p w14:paraId="22838AFE" w14:textId="77777777" w:rsidR="008A6DEB" w:rsidRDefault="008A6DEB" w:rsidP="008A6DE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7F1BD" w14:textId="78DA9334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</w:t>
      </w:r>
      <w:r w:rsid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35</w:t>
      </w:r>
      <w:r w:rsid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40 ust. 2 pkt 1 ustawy z dnia 8 marca</w:t>
      </w:r>
      <w:r w:rsid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 (Dz. U. z 2019 r. poz. 506) po przeprowadzeniu konsultacji z mieszkańcami Sołectwa Różaniec Drugi, Rada Miejska uchwala, co następuje:</w:t>
      </w:r>
    </w:p>
    <w:p w14:paraId="3381B3BB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8DF22" w14:textId="77777777" w:rsidR="008A6DEB" w:rsidRDefault="008A6DEB" w:rsidP="008A6DE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14:paraId="47F4D8CB" w14:textId="734EB1DE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Statut Sołectwa Różaniec Drugi w brzmieniu stanowiącym załącznik do niniejszej uchwały.</w:t>
      </w:r>
    </w:p>
    <w:p w14:paraId="172DBB7D" w14:textId="77777777" w:rsidR="008A6DEB" w:rsidRDefault="008A6DEB" w:rsidP="008A6D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E78C9" w14:textId="77777777" w:rsidR="008A6DEB" w:rsidRDefault="008A6DEB" w:rsidP="008A6DE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14:paraId="1EEC90B6" w14:textId="0BD7B9EC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niniejszej uchwały traci moc Uchwała Nr VI/46/90 Rady Miasta i Gminy w Tarnogrodzie z dnia 30 listopada 1990 roku w sprawie uchwalenia Statutu Sołectwa Różaniec Pierwszy, zmienion</w:t>
      </w:r>
      <w:r w:rsidR="000B5E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V/41/2003 Rady Miejskiej w Tarnogrodzie z dnia 25 marca 200 3r. w sprawie zmian w Statucie Sołectwa Różaniec Drugi.</w:t>
      </w:r>
    </w:p>
    <w:p w14:paraId="747859D9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BE1D4" w14:textId="77777777" w:rsidR="008A6DEB" w:rsidRDefault="008A6DEB" w:rsidP="008A6DE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14:paraId="70B34F90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Tarnogrodu.</w:t>
      </w:r>
    </w:p>
    <w:p w14:paraId="2A004771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184E7" w14:textId="77777777" w:rsidR="008A6DEB" w:rsidRDefault="008A6DEB" w:rsidP="008A6DE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14:paraId="06147D5E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Lubelskiego. </w:t>
      </w:r>
    </w:p>
    <w:p w14:paraId="5B1A44C1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C9681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6860A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109CB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19A9E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59290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7F33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075C2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27017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2F4C6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548A3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086F4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63480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907FC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478F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9F9D6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26C1E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AC045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EFD32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430BE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ED119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89162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E4C9F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E3870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91AEC" w14:textId="77777777" w:rsidR="008A6DEB" w:rsidRDefault="008A6DEB" w:rsidP="008A6DE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BCB430" w14:textId="77777777" w:rsidR="008A6DEB" w:rsidRDefault="008A6DEB" w:rsidP="008A6DE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A11DD0" w14:textId="72DA9CC2" w:rsidR="008A6DEB" w:rsidRDefault="008A6DEB" w:rsidP="008A6DE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</w:t>
      </w:r>
    </w:p>
    <w:p w14:paraId="7301A733" w14:textId="77777777" w:rsidR="008A6DEB" w:rsidRDefault="008A6DEB" w:rsidP="008A6DE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</w:p>
    <w:p w14:paraId="21784C49" w14:textId="77777777" w:rsidR="008A6DEB" w:rsidRDefault="008A6DEB" w:rsidP="008A6DE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Rady Miejskiej w Tarnogrodzie</w:t>
      </w:r>
    </w:p>
    <w:p w14:paraId="1F1350A2" w14:textId="64B14AD2" w:rsidR="008A6DEB" w:rsidRDefault="008A6DEB" w:rsidP="008A6D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… …. 20</w:t>
      </w:r>
      <w:r w:rsidR="00F01A41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3090E99" w14:textId="77777777" w:rsidR="008A6DEB" w:rsidRDefault="008A6DEB" w:rsidP="008A6D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1E2D1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4099" w14:textId="264071DD" w:rsidR="008A6DEB" w:rsidRDefault="008A6DEB" w:rsidP="008A6DE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 SOŁECTWA RÓŻANIEC DRUGI</w:t>
      </w:r>
    </w:p>
    <w:p w14:paraId="64A5EACC" w14:textId="77777777" w:rsidR="008A6DEB" w:rsidRDefault="008A6DEB" w:rsidP="008A6D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TARNOGRÓD </w:t>
      </w:r>
    </w:p>
    <w:p w14:paraId="4C2D7D4F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2D1A71" w14:textId="77777777" w:rsidR="008A6DEB" w:rsidRDefault="008A6DEB" w:rsidP="008A6D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Rozdział 1.</w:t>
      </w:r>
    </w:p>
    <w:p w14:paraId="455C1341" w14:textId="77777777" w:rsidR="008A6DEB" w:rsidRDefault="008A6DEB" w:rsidP="008A6D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785B72E9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44DBA" w14:textId="35F4F970" w:rsidR="008A6DEB" w:rsidRDefault="008A6DEB" w:rsidP="00F0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Sołectwo Różaniec Drugi</w:t>
      </w:r>
      <w:r w:rsid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„Sołectwem”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pomocniczą Gminy Tarnogród i stanowi Wspólnotę samorządową osób zamieszkujących jego obszar.</w:t>
      </w:r>
    </w:p>
    <w:p w14:paraId="2836C6CB" w14:textId="12120519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obejmuje obszar miejscowości Różaniec Drugi.</w:t>
      </w:r>
    </w:p>
    <w:p w14:paraId="585A4787" w14:textId="1E7ADDD3" w:rsidR="007C6A54" w:rsidRDefault="007C6A54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Sołectwo nie posiada osobowości prawnej.</w:t>
      </w:r>
    </w:p>
    <w:p w14:paraId="3C796A9E" w14:textId="77777777" w:rsidR="00F01A41" w:rsidRDefault="00F01A41" w:rsidP="00F01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514A3" w14:textId="00905780" w:rsidR="008A6DEB" w:rsidRDefault="008A6DEB" w:rsidP="00F0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 Sołectwa należy:</w:t>
      </w:r>
    </w:p>
    <w:p w14:paraId="1EA5A894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współdziałanie z organami Gminy w wykonywaniu zadań publicznych na rzecz mieszkańców Sołectwa, </w:t>
      </w:r>
    </w:p>
    <w:p w14:paraId="5440F6CD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organizowanie wspólnych prac na rzecz Sołectwa, w zakresie:</w:t>
      </w:r>
    </w:p>
    <w:p w14:paraId="5B4909C9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inicjowania,  realizowania, a także wspierania przedsięwzięć mających na celu zaspokajanie zbiorowych potrzeb mieszkańców,</w:t>
      </w:r>
    </w:p>
    <w:p w14:paraId="1C0952C4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utrzymania porządku i czystości na terenie sołectwa oraz podejmowania działań na rzecz ochrony środowiska naturalnego, </w:t>
      </w:r>
    </w:p>
    <w:p w14:paraId="2CB8EE83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gospodarowania przekazanymi składnikami mienia komunalnego,</w:t>
      </w:r>
    </w:p>
    <w:p w14:paraId="4DA2F21A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budowy, konserwacji, remontu urządzeń służących wszystkim mieszkańcom sołectwa,</w:t>
      </w:r>
    </w:p>
    <w:p w14:paraId="7F2EB977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upowszechnianie kultury i sportu oraz podtrzymywanie tradycji i kultury ludowej.</w:t>
      </w:r>
    </w:p>
    <w:p w14:paraId="199EF36B" w14:textId="77777777" w:rsidR="00F01A41" w:rsidRDefault="00F01A41" w:rsidP="00F01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8E0B42" w14:textId="18FC142E" w:rsidR="008A6DEB" w:rsidRDefault="008A6DEB" w:rsidP="00F0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określone w § 2. Sołectwo realizuje poprzez:</w:t>
      </w:r>
    </w:p>
    <w:p w14:paraId="6A52B4B9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podejmowanie uchwał w sprawach Sołectwa,</w:t>
      </w:r>
    </w:p>
    <w:p w14:paraId="01EBFD92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spraw należących do Sołectwa,</w:t>
      </w:r>
    </w:p>
    <w:p w14:paraId="556B6DC7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3)współdziałanie w organizowaniu przeprowadzaniu konsultacji społecznych,</w:t>
      </w:r>
    </w:p>
    <w:p w14:paraId="155F5DCA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występowanie do organów gminy o rozpatrzenie spraw, których załatwienie przekracza możliwości własne Sołectwa,</w:t>
      </w:r>
    </w:p>
    <w:p w14:paraId="069DC77B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współpracę z radnymi z terenu Sołectwa w formie odbywania spotkań wiejskich,</w:t>
      </w:r>
    </w:p>
    <w:p w14:paraId="6DFA7CE4" w14:textId="77777777" w:rsidR="008A6DEB" w:rsidRDefault="008A6DEB" w:rsidP="008A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współpracę z organami gminy i jej jednostkami organizacyjnymi w zakresie spraw dotyczących Sołectwa,</w:t>
      </w:r>
    </w:p>
    <w:p w14:paraId="3D963469" w14:textId="77777777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współpracę z organizacjami pozarządowymi.</w:t>
      </w:r>
    </w:p>
    <w:p w14:paraId="4665641B" w14:textId="01ED0706" w:rsidR="008A6DEB" w:rsidRDefault="008A6DEB" w:rsidP="008A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4ED42" w14:textId="77777777" w:rsidR="00F01A41" w:rsidRDefault="00F01A41" w:rsidP="00F01A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Rozdział 2.</w:t>
      </w:r>
    </w:p>
    <w:p w14:paraId="11DEEB33" w14:textId="77777777" w:rsidR="00F01A41" w:rsidRDefault="00F01A41" w:rsidP="00F01A4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Organy Sołectwa</w:t>
      </w:r>
    </w:p>
    <w:p w14:paraId="2FF1BE6C" w14:textId="6A9CA923" w:rsidR="00F01A41" w:rsidRDefault="00F01A41" w:rsidP="00F0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01057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Organami Sołectwa są: </w:t>
      </w:r>
    </w:p>
    <w:p w14:paraId="155FA12A" w14:textId="77777777" w:rsidR="007C6A54" w:rsidRPr="007C6A54" w:rsidRDefault="007C6A54" w:rsidP="007C6A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jako organ uchwałodawczy</w:t>
      </w:r>
    </w:p>
    <w:p w14:paraId="10B68DA5" w14:textId="77777777" w:rsidR="007C6A54" w:rsidRPr="007C6A54" w:rsidRDefault="007C6A54" w:rsidP="007C6A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jako organ wykonawczy Sołectwa. Działalność Sołtysa wspomaga Rada Sołecka.</w:t>
      </w:r>
    </w:p>
    <w:p w14:paraId="4664AE0F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2.Rada Sołecka liczy od 5 do 7 osób.</w:t>
      </w:r>
    </w:p>
    <w:p w14:paraId="1F765B5B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Działalność w organach Sołectwa ma charakter społeczny i jest jawna.</w:t>
      </w:r>
    </w:p>
    <w:p w14:paraId="1A9B66BC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Zebranie Wiejskie wybiera Sołtysa i Radę Sołecką na okres kadencji odpowiadającej kadencji Rady Miejskiej. </w:t>
      </w:r>
    </w:p>
    <w:p w14:paraId="56C1085F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5. Po upływie kadencji Sołtys i Rada Sołecka pełnią swoja funkcję do czasu wyboru nowych organów.</w:t>
      </w:r>
    </w:p>
    <w:p w14:paraId="466B08B1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Sołtys i Rada Sołecka współpracują z Radnymi w swoim okręgu.</w:t>
      </w:r>
    </w:p>
    <w:p w14:paraId="13394286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9C874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właściwości Zebrania Wiejskiego należy rozstrzyganie spraw mających istotne znaczenie dla mieszkańców, zadania te obejmują:</w:t>
      </w:r>
    </w:p>
    <w:p w14:paraId="704BBF56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1) wybór i odwołanie Sołtysa i Rady Sołeckiej lub poszczególnych jej członków,</w:t>
      </w:r>
    </w:p>
    <w:p w14:paraId="24F84519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podejmowanie uchwał w sprawach dotyczących Sołectwa,</w:t>
      </w:r>
    </w:p>
    <w:p w14:paraId="637F977D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3) określanie przedsięwzięć do realizacji na obszarze Sołectwa w ramach wydzielonych środków z funduszu sołeckiego,</w:t>
      </w:r>
    </w:p>
    <w:p w14:paraId="30E37439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4) opiniowanie przedstawionych do konsultacji projektów uchwał Rady Miejskiej</w:t>
      </w:r>
    </w:p>
    <w:p w14:paraId="20EE7212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5) rozpatrywanie wniosków mieszkańców oraz inicjowanie przedsięwzięć w sprawach socjalno-bytowych, opieki zdrowotnej, kulturalnych, sportowych i turystycznych na terenie Sołectwa oraz innych związanych z miejscem zamieszkania,</w:t>
      </w:r>
    </w:p>
    <w:p w14:paraId="769ADB5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przyjmowanie rocznych sprawozdań z wykonania zadań realizowanych przez Sołtysa i Radę Sołecką.</w:t>
      </w:r>
    </w:p>
    <w:p w14:paraId="2DDD0799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94995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do udziału w Zebraniu Wiejskim przysługuje wszystkim mieszkańcom Sołectwa.</w:t>
      </w:r>
    </w:p>
    <w:p w14:paraId="2F089A2B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 W Zebraniu Wiejskim mogą uczestniczyć Burmistrz, jego przedstawiciele, Radni, zaproszeni goście oraz osoby zainteresowane.</w:t>
      </w:r>
    </w:p>
    <w:p w14:paraId="780F3092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Prawo do głosowania mają osoby zamieszkałe na terenie Sołectwa posiadające czynne prawo wyborcze do Rady Miejskiej w Tarnogrodzie.</w:t>
      </w:r>
    </w:p>
    <w:p w14:paraId="79C73FC8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14:paraId="6BE6C77A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7F7BD9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zwołuje Sołtys:</w:t>
      </w:r>
    </w:p>
    <w:p w14:paraId="28BEF64C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inicjatywy,</w:t>
      </w:r>
    </w:p>
    <w:p w14:paraId="40FB7982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wniosek co najmniej 20 mieszkańców Sołectwa uprawnionych do udziału w zebraniu,</w:t>
      </w:r>
    </w:p>
    <w:p w14:paraId="0A71370A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Rady Miejskiej lub Burmistrza. </w:t>
      </w:r>
    </w:p>
    <w:p w14:paraId="345920B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Sołtys zobowiązany jest zwołać Zebranie Wiejskie w ciągu 7 dni od dnia wpłynięcia wniosku określonego w ust. 1 pkt 2 i 3, chyba że cel zwołania Zebrania uzasadnia przyjęcie krótszego terminu.</w:t>
      </w:r>
    </w:p>
    <w:p w14:paraId="5A4830FE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mimo zgłoszonego wniosku w przypadkach określonych w ust. 1 pkt 2 i 3 , sołtys w terminie 7 dni lub terminie późniejszym wskazanym przez wnioskodawcę nie zwołał Zebrania Wiejskiego, Zebranie zwołuje Burmistrz.</w:t>
      </w:r>
    </w:p>
    <w:p w14:paraId="1E8C626F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4. Zebranie Wiejskie zwołuje się w miarę potrzeb, nie rzadziej niż jeden raz w roku.</w:t>
      </w:r>
    </w:p>
    <w:p w14:paraId="0AA8EDDB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5. Zawiadomienie o Zebraniu Wiejskim podaje się do publicznej wiadomości najpóźniej na 5 dni przed dniem zebrania poprzez ogłoszenie na tablicach ogłoszeń sołeckich lub w inny zwyczajowo przyjęty sposób.</w:t>
      </w:r>
    </w:p>
    <w:p w14:paraId="0DB9A08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6. Zawiadomienie, o którym mowa w ust. 5 określa miejsce, termin, godzinę oraz planowany porządek Zebrania Wiejskiego.</w:t>
      </w:r>
    </w:p>
    <w:p w14:paraId="254F6CAD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08ED54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jest ważne i uprawnione do podejmowania prawomocnych uchwał, gdy udział w zebraniu bierze co najmniej 20% mieszkańców Sołectwa posiadających czynne prawo wyborcze do Rady Miejskiej w Tarnogrodzie oraz gdy mieszkańcy Sołectwa zostali o nim powiadomieni zgodnie z wymogami niniejszego Statutu.</w:t>
      </w:r>
    </w:p>
    <w:p w14:paraId="3885B078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wyznaczonym terminie liczba uczestników nie spełnia wymogu określonego w ust. 1 zwołujący zebranie może zarządzić odbycie zebrania w tym samym dniu po upływie 15 minut.</w:t>
      </w:r>
    </w:p>
    <w:p w14:paraId="7BCFB64B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zwołane w trybie, o którym mowa w ust. 2 jest ważne bez względu na liczbę uczestników.</w:t>
      </w:r>
    </w:p>
    <w:p w14:paraId="6A915F1E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4. Ewentualność drugiego terminu jako przesłanki ważności zebrania i podjętych uchwał podaje się w zawiadomieniu o zebraniu.</w:t>
      </w:r>
    </w:p>
    <w:p w14:paraId="65FAF61C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C085CF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otwiera i przewodniczy jego obradom, do chwili wyboru Przewodniczącego Zebrania, zwołujący.</w:t>
      </w:r>
    </w:p>
    <w:p w14:paraId="5FDA36C8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2.Zebranie Wiejskie wybiera Przewodniczącego Zebrania w głosowaniu jawnym, spośród osób uczestniczących w zebraniu.</w:t>
      </w:r>
    </w:p>
    <w:p w14:paraId="517475AA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wypowiada się w formie uchwał we wszystkich istotnych dla Sołectwa sprawach.</w:t>
      </w:r>
    </w:p>
    <w:p w14:paraId="7BD2E0E2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4. Uchwały zapadają w głosowaniu jawnym, zwykłą większością głosów z zastrzeżeniem dotyczącym wyboru Sołtysa i Rady Sołeckiej.</w:t>
      </w:r>
    </w:p>
    <w:p w14:paraId="640A2E0B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5. Obrady Zebrania Wiejskiego protokołowane są przez osobę wybraną przez zebranie.</w:t>
      </w:r>
    </w:p>
    <w:p w14:paraId="75954438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6. Kopię protokołu wraz z podjętymi uchwałami i wnioskami przekazuje się do Burmistrza w terminie 7 dni od dnia odbycia zebrania.</w:t>
      </w:r>
    </w:p>
    <w:p w14:paraId="7A670B95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7.Uchwały zebrania wiejskiego podpisuje Przewodniczący Zebrania, zaś protokół – Przewodniczący Zebrania oraz protokolant.</w:t>
      </w:r>
    </w:p>
    <w:p w14:paraId="5E343B0E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8.Dokumentacja z posiedzeń Zebrania Wiejskiego przechowywana jest przez Sołtysa.</w:t>
      </w:r>
    </w:p>
    <w:p w14:paraId="14CA5F88" w14:textId="77777777" w:rsidR="007C6A54" w:rsidRPr="007C6A54" w:rsidRDefault="007C6A54" w:rsidP="007C6A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BF96E9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10. 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Sołtys jest organem wykonawczym Sołectwa. Wykonuje uchwały Zebrania Wiejskiego oraz inne zadania określone przepisami prawa i uchwałami Rady.</w:t>
      </w:r>
    </w:p>
    <w:p w14:paraId="7B0D2C74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i kompetencji Sołtysa należy:</w:t>
      </w:r>
    </w:p>
    <w:p w14:paraId="436F46BE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przygotowywanie i zwoływanie zebrań wiejskich, </w:t>
      </w:r>
    </w:p>
    <w:p w14:paraId="1EF9B061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wykonywanie uchwał Zebrania Wiejskiego,</w:t>
      </w:r>
    </w:p>
    <w:p w14:paraId="6BF04C68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reprezentowanie Sołectwa na  zewnątrz, </w:t>
      </w:r>
    </w:p>
    <w:p w14:paraId="7CB02372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4) zwoływanie i uczestniczenie w posiedzeniach Rady Sołeckiej,</w:t>
      </w:r>
    </w:p>
    <w:p w14:paraId="0C4CBB63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5) kierowanie bieżącymi sprawami Sołectwa,</w:t>
      </w:r>
    </w:p>
    <w:p w14:paraId="76BD78E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6) wspieranie akcji pomocy w sołectwie w razie wypadków losowych i klęsk żywiołowych, w szczególności poprzez wykonywanie zarządzeń lub poleceń Burmistrza lub kierującego akcją,</w:t>
      </w:r>
    </w:p>
    <w:p w14:paraId="5DD397F2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7) uczestniczenie w naradach sołtysów zwoływanych przez Burmistrza,</w:t>
      </w:r>
    </w:p>
    <w:p w14:paraId="197905F1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8) składanie Zebraniu Wiejskiemu sprawozdań ze swej działalności,</w:t>
      </w:r>
    </w:p>
    <w:p w14:paraId="52E5BF06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przekazywanie wniosków i postulatów mieszkańców oraz uchwał i wniosków Zebrania Wiejskiego Radzie Miejskiej w Tarnogrodzie lub Burmistrzowi,</w:t>
      </w:r>
    </w:p>
    <w:p w14:paraId="52DE262A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10) informowanie mieszkańców Sołectwa w sposób zwyczajowo przyjęty, o wszystkich istotnych dla Gminy i Sołectwa sprawach,</w:t>
      </w:r>
    </w:p>
    <w:p w14:paraId="2F6B030F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11) załatwianie bieżących spraw związanych z zarządzaniem mieniem gminnym i mieniem komunalnym.</w:t>
      </w:r>
    </w:p>
    <w:p w14:paraId="37611C35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83FB37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11. 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Działalność Rady Sołeckiej ma charakter opiniodawczy i doradczy dla Sołtysa.</w:t>
      </w:r>
    </w:p>
    <w:p w14:paraId="19493E48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2.Do obowiązków i kompetencji Rady Sołeckiej należy:</w:t>
      </w:r>
    </w:p>
    <w:p w14:paraId="29E706B5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współdziałanie z Sołtysem w prowadzeniu i załatwianiu spraw Sołectwa,</w:t>
      </w:r>
    </w:p>
    <w:p w14:paraId="1EF90A39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2) inicjowanie zadań społecznie użytecznych na rzecz Sołectwa i jego mieszkańców.</w:t>
      </w:r>
    </w:p>
    <w:p w14:paraId="5309F696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Posiedzenia Rady Sołeckiej zwoływane są przez Sołtysa i odbywają się w miarę potrzeb, nie rzadziej niż raz na pół roku.</w:t>
      </w:r>
    </w:p>
    <w:p w14:paraId="4045B614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4. Opinie i wnioski Rady Sołeckiej zapadają zwykłą większością głosów w obecności co najmniej połowy jej członków w głosowaniu jawnym.</w:t>
      </w:r>
    </w:p>
    <w:p w14:paraId="4D66F215" w14:textId="77777777" w:rsidR="007C6A54" w:rsidRPr="007C6A54" w:rsidRDefault="007C6A54" w:rsidP="007C6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20126" w14:textId="77777777" w:rsidR="007C6A54" w:rsidRPr="007C6A54" w:rsidRDefault="007C6A54" w:rsidP="007C6A5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3.</w:t>
      </w:r>
    </w:p>
    <w:p w14:paraId="27D2C967" w14:textId="77777777" w:rsidR="007C6A54" w:rsidRPr="007C6A54" w:rsidRDefault="007C6A54" w:rsidP="007C6A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Zasady i tryb wyboru organów Sołectwa</w:t>
      </w:r>
    </w:p>
    <w:p w14:paraId="5C85298B" w14:textId="77777777" w:rsidR="007C6A54" w:rsidRPr="007C6A54" w:rsidRDefault="007C6A54" w:rsidP="007C6A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79684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12. 1. 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oraz członkowie Rady Sołeckiej wybierani są oddzielnie w głosowaniu tajnym i bezpośrednim spośród nieograniczonej liczby kandydatów przez mieszkańców Sołectwa posiadających czynne prawo wyborcze do Rady Miejskiej w Tarnogrodzie.</w:t>
      </w:r>
    </w:p>
    <w:p w14:paraId="01764662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2.W pierwszej kolejności przeprowadza się wybory Sołtysa, a w drugiej wybory Rady Sołeckiej.</w:t>
      </w:r>
    </w:p>
    <w:p w14:paraId="3176DDF7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3.Warunkiem przyjęcia każdej kandydatury jest zgoda kandydata wyrażona ustnie w czasie obrad lub na piśmie w razie nieobecności na zebraniu.</w:t>
      </w:r>
    </w:p>
    <w:p w14:paraId="382E27B2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4.Nie można równocześnie pełnić funkcji Sołtysa i członka Rady Sołeckiej.</w:t>
      </w:r>
    </w:p>
    <w:p w14:paraId="5DB5AA45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2100E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 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Sołtysa oraz członków Rady Sołeckiej na nową kadencję przeprowadza się w ciągu 6-ciu miesięcy od dnia rozpoczęcia kadencji Rady Miejskiej w Tarnogrodzie.</w:t>
      </w:r>
      <w:r w:rsidRPr="007C6A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703EADA5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 Zebranie Wiejskie, na którym ma być dokonany wybór Sołtysa lub członka Rady Sołeckiej zwołuje Burmistrz. W tym celu w porozumieniu z przewodniczącym Rady Miejskiej w Tarnogrodzie, Burmistrz określa miejsce, dzień  i godzinę Zebrania Wiejskiego.</w:t>
      </w:r>
    </w:p>
    <w:p w14:paraId="2F987480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 Ogłoszenie Burmistrza o zwołaniu Zebrania Wiejskiego dla wyboru Sołtysa i Rady Sołeckiej podaje się do wiadomości mieszkańców Sołectwa, co najmniej na 7 dni przed wyznaczoną datą zebrania.</w:t>
      </w:r>
    </w:p>
    <w:p w14:paraId="06BA1929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3F86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1.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dokonania wyboru Sołtysa i Rady Sołeckiej wymagany jest udział co najmniej 20% uprawnionych mieszkańców Sołectwa. </w:t>
      </w:r>
    </w:p>
    <w:p w14:paraId="123CB42D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wyznaczonym terminie nie uzyskano wymaganego quorum, wybory przeprowadza się w drugim terminie, tj. po 15 minutach od upływu pierwszego terminu, bez względu na liczbę uprawnionych mieszkańców uczestniczących w Zebraniu. </w:t>
      </w:r>
    </w:p>
    <w:p w14:paraId="3DD8DD64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podczas wyborów zwołanych w pierwszym terminie liczba uprawnionych zmniejszyła się poniżej wymaganego quorum, przewodniczący Zebrania zarządza 15 minutowa przerwę, po której Zebranie Wiejskie jest prawomocne do przeprowadzenia wyborów, bez względu na liczbę uprawnionych.</w:t>
      </w:r>
    </w:p>
    <w:p w14:paraId="43B2244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4. Dla ważności wyborów niezbędne jest potwierdzenie obecności mieszkańców uprawnionych do głosowania własnoręcznym podpisem na liście obecności.</w:t>
      </w:r>
    </w:p>
    <w:p w14:paraId="2425FD80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7AE53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przeprowadza komisja skrutacyjna w  składzie, co najmniej 3 osób wybranych spośród uprawnionych uczestników zebrania. Członkiem komisji nie może być osoba kandydująca na Sołtysa lub członka Rady Sołeckiej.</w:t>
      </w:r>
    </w:p>
    <w:p w14:paraId="65B7BD3A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skrutacyjnej należy:</w:t>
      </w:r>
    </w:p>
    <w:p w14:paraId="54E342E5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przyjęcie zgłoszeń kandydatów,</w:t>
      </w:r>
    </w:p>
    <w:p w14:paraId="2D8A2974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kart do głosowania,</w:t>
      </w:r>
    </w:p>
    <w:p w14:paraId="28650DF3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przeprowadzenie głosowania,</w:t>
      </w:r>
    </w:p>
    <w:p w14:paraId="47D4EFB4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ustalenie wyników głosowania,</w:t>
      </w:r>
    </w:p>
    <w:p w14:paraId="4EFCB0B8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5) sporządzenie protokołu o wynikach wyborów.</w:t>
      </w:r>
    </w:p>
    <w:p w14:paraId="4F146500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członkowie komisji skrutacyjnej oraz Przewodniczący Zebrania i stanowi on złącznik do protokołu z zebrania.</w:t>
      </w:r>
    </w:p>
    <w:p w14:paraId="5C7388E4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576F24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.Głosowanie na Sołtysa, w przypadku zgłoszenia dwu i więcej kandydatów, odbywa się poprzez postawienie znaku „x” przy nazwisku kandydata, na którego wyborca oddaje głos.</w:t>
      </w:r>
    </w:p>
    <w:p w14:paraId="504F8986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zgłoszenia jednego kandydata na Sołtysa głosowanie przeprowadza się w sposób określony w ust.1, z tym że kandydat musi uzyskać 50% + 1 ważnie oddanych głosów, aby wybór został dokonany.</w:t>
      </w:r>
    </w:p>
    <w:p w14:paraId="165BC488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3.W wyborach członków Rady Sołeckiej wyborca głosuje na określonych kandydatów, stawiając znak „x” z lewej strony obok nazwisk najwyżej tylu kandydatów, ilu członków Rady jest wybieranych w Sołectwie.</w:t>
      </w:r>
    </w:p>
    <w:p w14:paraId="598F49A1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4.Za nieważny uznaje się głos, jeżeli na karcie do głosowania postawiono znak „x” obok nazwisk więcej kandydatów niż członków Rady jest wybieranych lub nie postawiono znaku „x” z lewej strony obok nazwiska żadnego z kandydatów.</w:t>
      </w:r>
    </w:p>
    <w:p w14:paraId="6908967A" w14:textId="77777777" w:rsidR="007C6A54" w:rsidRPr="007C6A54" w:rsidRDefault="007C6A54" w:rsidP="007C6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1C33B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17.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Za wybranego na Sołtysa uważa się kandydata, który otrzymał największą liczbę ważnych głosów.</w:t>
      </w:r>
    </w:p>
    <w:p w14:paraId="522B5A0B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 wybranych do Rady Sołeckiej uważa się kandydatów, którzy uzyskali największą liczbę głosów.</w:t>
      </w:r>
    </w:p>
    <w:p w14:paraId="642A26E5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3.W przypadku uzyskania równej liczby głosów przez dwóch lub więcej kandydatów na ostatnich miejscach mandatowych, wykraczających poza limit członków wybieranych w danym głosowaniu, przeprowadza się dodatkowe głosowanie z ich udziałem według zasad określonych w § 16.</w:t>
      </w:r>
    </w:p>
    <w:p w14:paraId="4023034C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47DD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przeprowadzenia wyborów Sołtysa lub członka Rady Sołeckiej przed upływem kadencji, Burmistrz zwołuje Zebranie Wiejskie dla wyboru nowego Sołtysa lub członka Rady Sołeckiej.</w:t>
      </w:r>
    </w:p>
    <w:p w14:paraId="7BCBA72C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D94489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 1.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Sołtysa lub członka Rady Sołeckiej może nastąpić: </w:t>
      </w:r>
    </w:p>
    <w:p w14:paraId="002717DC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co najmniej 20% uprawnionych do głosowania mieszkańców Sołectwa, </w:t>
      </w:r>
    </w:p>
    <w:p w14:paraId="76CB0F76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Burmistrza w przypadku nie wykonania obowiązków lub naruszenia postanowień statutu lub uchwał zebrania wiejskiego, </w:t>
      </w:r>
    </w:p>
    <w:p w14:paraId="671D1914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Miejskiej,</w:t>
      </w:r>
    </w:p>
    <w:p w14:paraId="6257FC30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o odwołanie musi zawierać uzasadnienie. Wnioskom bez uzasadnienia nie nadaje się biegu.</w:t>
      </w:r>
    </w:p>
    <w:p w14:paraId="6472BB2A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Burmistrz w ciągu 7 dni od dnia złożenia rozpatruje wniosek. </w:t>
      </w:r>
    </w:p>
    <w:p w14:paraId="20833285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 stwierdzeniu prawidłowości wniosku Burmistrz zwołuje Zebranie Wiejskie w ciągu 30 dni od dnia jego złożenia </w:t>
      </w:r>
    </w:p>
    <w:p w14:paraId="6435E03F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Przedterminowego wyboru Sołtysa lub członka Rady Sołeckiej dokonuje się na tym samym zebraniu, które zostało zwołane dla odwołania Sołtysa lub członka Rady Sołeckiej.</w:t>
      </w:r>
    </w:p>
    <w:p w14:paraId="01E8B91E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Odwołanie Sołtysa lub członka Rady Sołeckiej następuje w trybie przewidzianym dla ich wyboru. </w:t>
      </w:r>
    </w:p>
    <w:p w14:paraId="58125A69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Przed głosowaniem nad odwołaniem Sołtysa lub członka Rady Sołeckiej zainteresowany może złożyć wyjaśnienia.</w:t>
      </w:r>
    </w:p>
    <w:p w14:paraId="532355EC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Nieobecność lub brak pisemnego wyjaśnienia nie stanowi przeszkody w przeprowadzeniu głosowania nad odwołaniem. </w:t>
      </w:r>
    </w:p>
    <w:p w14:paraId="0DA41F2C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4C85B1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Wygaśnięcie mandatu Sołtysa lub członka Rady Sołeckiej może nastąpić na skutek:</w:t>
      </w:r>
    </w:p>
    <w:p w14:paraId="4EB1C5AB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1)śmierci,</w:t>
      </w:r>
    </w:p>
    <w:p w14:paraId="14F92064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pisemnego zrzeczenia się funkcji,</w:t>
      </w:r>
    </w:p>
    <w:p w14:paraId="345C6C0E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3) odwołania.</w:t>
      </w:r>
    </w:p>
    <w:p w14:paraId="58AA12C0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9E3C66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Wybory uzupełniające przeprowadza się w terminie do 3 miesięcy od daty stwierdzenia wygaśnięcia mandatu, z wyjątkiem sytuacji określonej w § 20 pkt.3.  </w:t>
      </w:r>
    </w:p>
    <w:p w14:paraId="447FD711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6A81FC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  <w:r w:rsidRPr="007C6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Sołtysa lub członka Rady Sołeckiej wybranych w wyborach uzupełniających upływa z dniem zakończenia kadencji Sołtysa i Rady Sołeckiej określonym w § 4 niniejszego Statutu.</w:t>
      </w:r>
    </w:p>
    <w:p w14:paraId="4C09A671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432DAB" w14:textId="77777777" w:rsidR="007C6A54" w:rsidRPr="007C6A54" w:rsidRDefault="007C6A54" w:rsidP="007C6A5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4.</w:t>
      </w:r>
    </w:p>
    <w:p w14:paraId="113BD330" w14:textId="77777777" w:rsidR="007C6A54" w:rsidRPr="007C6A54" w:rsidRDefault="007C6A54" w:rsidP="007C6A5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Gospodarka finansowa Sołectwa</w:t>
      </w:r>
    </w:p>
    <w:p w14:paraId="3F2198A7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A0BB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 1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przeznaczenia w budżecie gminy środków finansowych na działalność Sołectwa, Sołectwo gospodaruje tymi środkami w ramach budżetu Gminy.</w:t>
      </w:r>
    </w:p>
    <w:p w14:paraId="5BCF7B0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 Środki wyodrębnione w ramach funduszu sołeckiego mogą być przeznaczone wyłącznie na realizację przedsięwzięć zgodnych z wnioskiem złożonym przez Sołectwo w trybie przepisów ustawy o funduszu sołeckim.</w:t>
      </w:r>
    </w:p>
    <w:p w14:paraId="41AF09A4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3.Rada Miejska odrębną uchwałą może przekazać na rzecz Sołectwa mienie komunalne.</w:t>
      </w:r>
    </w:p>
    <w:p w14:paraId="7311B377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Składniki mienia komunalnego pochodzące ze środków wyodrębnionych dla Sołectwa lub przekazanych Sołectwu pozostają w jego posiadaniu.</w:t>
      </w:r>
    </w:p>
    <w:p w14:paraId="091EC2BC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16C5A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6B288" w14:textId="77777777" w:rsidR="007C6A54" w:rsidRPr="007C6A54" w:rsidRDefault="007C6A54" w:rsidP="007C6A5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5.</w:t>
      </w:r>
    </w:p>
    <w:p w14:paraId="183BCC5F" w14:textId="77777777" w:rsidR="007C6A54" w:rsidRPr="007C6A54" w:rsidRDefault="007C6A54" w:rsidP="007C6A5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Kontrola i nadzór nad działalnością Sołectwa</w:t>
      </w:r>
    </w:p>
    <w:p w14:paraId="491C1E7F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ABAA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.1. Kontrolę i nadzór nad działalnością Sołectwa sprawuje Rada Miejska w Tarnogrodzie i Burmistrz.</w:t>
      </w:r>
    </w:p>
    <w:p w14:paraId="3A66EA83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2.Nadzór sprawowany jest w zakresie legalności, celowości, rzetelności i gospodarności.</w:t>
      </w:r>
    </w:p>
    <w:p w14:paraId="193F81A1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3.Uchwały Zebrania Wiejskiego sprzeczne z prawem są nieważne.</w:t>
      </w:r>
    </w:p>
    <w:p w14:paraId="345CAF64" w14:textId="77777777" w:rsidR="007C6A54" w:rsidRPr="007C6A54" w:rsidRDefault="007C6A54" w:rsidP="007C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Organy gminy mają prawo żądania niezbędnych informacji, sprawozdań, danych i wyjaśnień dotyczących funkcjonowania Sołectwa i oceny jego działalności.</w:t>
      </w:r>
    </w:p>
    <w:p w14:paraId="62C1681E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42A1B" w14:textId="77777777" w:rsidR="007C6A54" w:rsidRPr="007C6A54" w:rsidRDefault="007C6A54" w:rsidP="007C6A5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0142A" w14:textId="77777777" w:rsidR="007C6A54" w:rsidRPr="007C6A54" w:rsidRDefault="007C6A54" w:rsidP="007C6A5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6.</w:t>
      </w:r>
    </w:p>
    <w:p w14:paraId="62627E99" w14:textId="77777777" w:rsidR="007C6A54" w:rsidRPr="007C6A54" w:rsidRDefault="007C6A54" w:rsidP="007C6A5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końcowe</w:t>
      </w:r>
    </w:p>
    <w:p w14:paraId="779FB0C9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DFCDD" w14:textId="77777777" w:rsidR="007C6A54" w:rsidRPr="007C6A54" w:rsidRDefault="007C6A54" w:rsidP="007C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26.</w:t>
      </w: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1.Zmiany w Statucie Sołectwa uchwala Rada Miejska z własnej inicjatywy, na wniosek Burmistrza lub Zebrania Wiejskiego.</w:t>
      </w:r>
    </w:p>
    <w:p w14:paraId="7EEA8F36" w14:textId="77777777" w:rsidR="007C6A54" w:rsidRPr="007C6A54" w:rsidRDefault="007C6A54" w:rsidP="007C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pl-PL"/>
        </w:rPr>
        <w:t>2.Zmiana statutu następuje w trybie określonym dla jego uchwalenia.</w:t>
      </w:r>
    </w:p>
    <w:p w14:paraId="0784FE29" w14:textId="77777777" w:rsidR="007C6A54" w:rsidRPr="007C6A54" w:rsidRDefault="007C6A54" w:rsidP="007C6A54"/>
    <w:p w14:paraId="17119A7B" w14:textId="77777777" w:rsidR="007C6A54" w:rsidRDefault="007C6A54" w:rsidP="00F0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C6A54" w:rsidSect="008A6D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33D"/>
    <w:multiLevelType w:val="hybridMultilevel"/>
    <w:tmpl w:val="B0E03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E8"/>
    <w:rsid w:val="000B5E70"/>
    <w:rsid w:val="003525E8"/>
    <w:rsid w:val="007C6A54"/>
    <w:rsid w:val="008A6DEB"/>
    <w:rsid w:val="00904F85"/>
    <w:rsid w:val="009813A7"/>
    <w:rsid w:val="00DB3670"/>
    <w:rsid w:val="00F0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C9B9"/>
  <w15:chartTrackingRefBased/>
  <w15:docId w15:val="{64D146FA-35CD-4E4C-A113-7582D128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D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2288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7</cp:revision>
  <dcterms:created xsi:type="dcterms:W3CDTF">2019-08-21T12:24:00Z</dcterms:created>
  <dcterms:modified xsi:type="dcterms:W3CDTF">2020-02-05T11:57:00Z</dcterms:modified>
</cp:coreProperties>
</file>