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79F2" w14:textId="77777777" w:rsidR="00164795" w:rsidRDefault="00A77F3D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3683F515" w14:textId="77777777" w:rsidR="00164795" w:rsidRDefault="00A77F3D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spełnianiu warunków udziału w postępowaniu</w:t>
      </w:r>
    </w:p>
    <w:p w14:paraId="7F5DFAFF" w14:textId="33134AD7" w:rsidR="00164795" w:rsidRPr="00A711A3" w:rsidRDefault="00A77F3D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9B1124">
        <w:rPr>
          <w:rFonts w:ascii="Cambria" w:hAnsi="Cambria"/>
          <w:b/>
          <w:bCs/>
          <w:lang w:val="pl-PL"/>
        </w:rPr>
        <w:t>RI.271.11.</w:t>
      </w:r>
      <w:r>
        <w:rPr>
          <w:rFonts w:ascii="Cambria" w:hAnsi="Cambria"/>
          <w:b/>
          <w:bCs/>
          <w:lang w:val="pl-PL"/>
        </w:rPr>
        <w:t>2022</w:t>
      </w:r>
      <w:r>
        <w:rPr>
          <w:rFonts w:ascii="Cambria" w:hAnsi="Cambria"/>
          <w:bCs/>
          <w:lang w:val="pl-PL"/>
        </w:rPr>
        <w:t>)</w:t>
      </w:r>
    </w:p>
    <w:p w14:paraId="5372F6B5" w14:textId="77777777" w:rsidR="00164795" w:rsidRDefault="001647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6F5125" w14:textId="77777777" w:rsidR="00164795" w:rsidRDefault="00A77F3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588FF03" w14:textId="77777777" w:rsidR="00164795" w:rsidRDefault="00A77F3D">
      <w:pPr>
        <w:spacing w:line="276" w:lineRule="auto"/>
        <w:ind w:left="709" w:hanging="142"/>
        <w:jc w:val="both"/>
        <w:outlineLvl w:val="3"/>
      </w:pPr>
      <w:bookmarkStart w:id="0" w:name="_Hlk101258332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03ABF8A0" w14:textId="77777777" w:rsidR="00164795" w:rsidRDefault="00A77F3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776DC021" w14:textId="77777777" w:rsidR="00164795" w:rsidRDefault="00A77F3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4870A00F" w14:textId="77777777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23B932D9" w14:textId="77777777" w:rsidR="00164795" w:rsidRDefault="00A77F3D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12E068AE" w14:textId="77777777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461C9761" w14:textId="16D1901D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EB7F1C">
        <w:rPr>
          <w:rFonts w:ascii="Cambria" w:hAnsi="Cambria"/>
          <w:color w:val="0070C0"/>
          <w:u w:val="single"/>
        </w:rPr>
        <w:t>tarnogrod.pl</w:t>
      </w:r>
    </w:p>
    <w:p w14:paraId="51E8389B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</w:t>
      </w:r>
      <w:proofErr w:type="gramStart"/>
      <w:r>
        <w:rPr>
          <w:rFonts w:ascii="Cambria" w:hAnsi="Cambria" w:cs="Arial"/>
          <w:bCs/>
          <w:color w:val="000000"/>
        </w:rPr>
        <w:t xml:space="preserve">15.30  </w:t>
      </w:r>
      <w:r>
        <w:rPr>
          <w:rFonts w:ascii="Cambria" w:hAnsi="Cambria" w:cs="Arial"/>
          <w:bCs/>
        </w:rPr>
        <w:t>z</w:t>
      </w:r>
      <w:proofErr w:type="gramEnd"/>
      <w:r>
        <w:rPr>
          <w:rFonts w:ascii="Cambria" w:hAnsi="Cambria" w:cs="Arial"/>
          <w:bCs/>
        </w:rPr>
        <w:t xml:space="preserve"> wyłączeniem dni ustawowo wolnych od pracy.</w:t>
      </w:r>
    </w:p>
    <w:p w14:paraId="54D08061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5DD9DC8F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EB7F1C">
        <w:rPr>
          <w:rFonts w:ascii="Cambria" w:hAnsi="Cambria" w:cs="Arial"/>
          <w:b/>
          <w:color w:val="000000"/>
        </w:rPr>
        <w:t>/</w:t>
      </w:r>
      <w:proofErr w:type="spellStart"/>
      <w:r w:rsidRPr="00EB7F1C">
        <w:rPr>
          <w:rFonts w:ascii="Cambria" w:hAnsi="Cambria" w:cs="Arial"/>
          <w:b/>
          <w:color w:val="000000"/>
        </w:rPr>
        <w:t>Gmina_Tarnogrod</w:t>
      </w:r>
      <w:proofErr w:type="spellEnd"/>
      <w:r w:rsidRPr="00EB7F1C">
        <w:rPr>
          <w:rFonts w:ascii="Cambria" w:hAnsi="Cambria" w:cs="Arial"/>
          <w:b/>
          <w:color w:val="000000"/>
        </w:rPr>
        <w:t>/</w:t>
      </w:r>
      <w:proofErr w:type="spellStart"/>
      <w:r w:rsidRPr="00EB7F1C">
        <w:rPr>
          <w:rFonts w:ascii="Cambria" w:hAnsi="Cambria" w:cs="Arial"/>
          <w:b/>
          <w:color w:val="000000"/>
        </w:rPr>
        <w:t>SkrytkaESP</w:t>
      </w:r>
      <w:proofErr w:type="spellEnd"/>
      <w:r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>
        <w:rPr>
          <w:rFonts w:ascii="Cambria" w:hAnsi="Cambria" w:cs="Arial"/>
          <w:bCs/>
          <w:color w:val="000000"/>
        </w:rPr>
        <w:t>ePUAP</w:t>
      </w:r>
      <w:proofErr w:type="spellEnd"/>
      <w:r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  <w:bookmarkEnd w:id="0"/>
    </w:p>
    <w:p w14:paraId="09EF3331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388B9F17" w14:textId="77777777" w:rsidR="00164795" w:rsidRDefault="0016479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5F630959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756A8CEC" w14:textId="77777777" w:rsidR="00164795" w:rsidRDefault="0016479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13AD21AA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73F127D5" w14:textId="77777777" w:rsidR="00164795" w:rsidRDefault="00164795">
      <w:pPr>
        <w:pStyle w:val="Standard"/>
        <w:spacing w:line="276" w:lineRule="auto"/>
        <w:ind w:firstLine="708"/>
        <w:rPr>
          <w:rFonts w:ascii="Cambria" w:hAnsi="Cambria"/>
          <w:bCs/>
          <w:lang w:val="pl-PL"/>
        </w:rPr>
      </w:pPr>
    </w:p>
    <w:p w14:paraId="0592159C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053C5A2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8D1A807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27D5A7" w14:textId="77777777" w:rsidR="00164795" w:rsidRDefault="00A77F3D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93C61F4" w14:textId="77777777" w:rsidR="00164795" w:rsidRDefault="00A77F3D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C8691E6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98109A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C1BAF0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702D5E9A" w14:textId="77777777" w:rsidR="00164795" w:rsidRDefault="0016479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17933CD9" w14:textId="77777777" w:rsidR="00164795" w:rsidRDefault="0016479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164795" w14:paraId="6BCEBF88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10E6" w14:textId="77777777" w:rsidR="00164795" w:rsidRDefault="00A77F3D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 poz. 1129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14:paraId="2C9F06A5" w14:textId="77777777" w:rsidR="00164795" w:rsidRDefault="00A77F3D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WARUNKÓW UDZIAŁU W POSTĘPOWANIU</w:t>
            </w:r>
          </w:p>
        </w:tc>
      </w:tr>
    </w:tbl>
    <w:p w14:paraId="7596AB34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3032F230" w14:textId="77777777" w:rsidR="00164795" w:rsidRPr="00A711A3" w:rsidRDefault="00A77F3D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bookmarkStart w:id="1" w:name="_Hlk63582610"/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>
        <w:rPr>
          <w:rFonts w:ascii="Cambria" w:hAnsi="Cambria"/>
          <w:b/>
          <w:i/>
          <w:lang w:val="pl-PL"/>
        </w:rPr>
        <w:t xml:space="preserve"> 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bCs/>
          <w:i/>
          <w:lang w:val="pl-PL"/>
        </w:rPr>
        <w:t xml:space="preserve">”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Tarnogród, </w:t>
      </w:r>
      <w:proofErr w:type="gramStart"/>
      <w:r>
        <w:rPr>
          <w:rFonts w:ascii="Cambria" w:hAnsi="Cambria"/>
          <w:bCs/>
          <w:lang w:val="pl-PL"/>
        </w:rPr>
        <w:t>oświadczam</w:t>
      </w:r>
      <w:proofErr w:type="gramEnd"/>
      <w:r>
        <w:rPr>
          <w:rFonts w:ascii="Cambria" w:hAnsi="Cambria"/>
          <w:bCs/>
          <w:lang w:val="pl-PL"/>
        </w:rPr>
        <w:t xml:space="preserve"> że:</w:t>
      </w:r>
    </w:p>
    <w:bookmarkEnd w:id="1"/>
    <w:p w14:paraId="2D81DE80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14:paraId="6A419DC7" w14:textId="77777777" w:rsidR="00164795" w:rsidRPr="00A711A3" w:rsidRDefault="00A77F3D">
      <w:pPr>
        <w:pStyle w:val="Standard"/>
        <w:shd w:val="clear" w:color="auto" w:fill="D9D9D9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14:paraId="724ECDDB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43C4058" w14:textId="77777777" w:rsidR="00164795" w:rsidRPr="00A711A3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w:</w:t>
      </w:r>
    </w:p>
    <w:p w14:paraId="267D5E7D" w14:textId="77777777" w:rsidR="00164795" w:rsidRDefault="00164795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329EB82E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  <w:r>
        <w:rPr>
          <w:rStyle w:val="Odwoanieprzypisudolnego"/>
          <w:rFonts w:ascii="Cambria" w:hAnsi="Cambria"/>
          <w:lang w:val="pl-PL"/>
        </w:rPr>
        <w:footnoteReference w:id="2"/>
      </w:r>
    </w:p>
    <w:p w14:paraId="0E0C7D3A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a) SWZ</w:t>
      </w:r>
    </w:p>
    <w:p w14:paraId="102CDC9C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b) SWZ</w:t>
      </w:r>
    </w:p>
    <w:p w14:paraId="24180B8A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c) SWZ</w:t>
      </w:r>
    </w:p>
    <w:p w14:paraId="497F6FD2" w14:textId="77777777" w:rsidR="00164795" w:rsidRDefault="00164795">
      <w:pPr>
        <w:pStyle w:val="Standard"/>
        <w:spacing w:line="276" w:lineRule="auto"/>
        <w:jc w:val="both"/>
        <w:rPr>
          <w:lang w:val="pl-PL"/>
        </w:rPr>
      </w:pPr>
    </w:p>
    <w:p w14:paraId="38F19817" w14:textId="77777777" w:rsidR="00164795" w:rsidRDefault="00164795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14:paraId="27648B2A" w14:textId="77777777" w:rsidR="00164795" w:rsidRPr="00A711A3" w:rsidRDefault="00A77F3D">
      <w:pPr>
        <w:pStyle w:val="Standard"/>
        <w:shd w:val="clear" w:color="auto" w:fill="D9D9D9"/>
        <w:spacing w:line="276" w:lineRule="auto"/>
        <w:ind w:left="284" w:hanging="284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3"/>
      </w:r>
      <w:r>
        <w:rPr>
          <w:rFonts w:ascii="Cambria" w:hAnsi="Cambria"/>
          <w:lang w:val="pl-PL"/>
        </w:rPr>
        <w:t>:</w:t>
      </w:r>
    </w:p>
    <w:p w14:paraId="573B97CF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43BB9F7" w14:textId="77777777" w:rsidR="00164795" w:rsidRPr="00A711A3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w:</w:t>
      </w:r>
    </w:p>
    <w:p w14:paraId="225A0370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24296D5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  <w:r>
        <w:rPr>
          <w:rStyle w:val="Odwoanieprzypisudolnego"/>
          <w:rFonts w:ascii="Cambria" w:hAnsi="Cambria"/>
          <w:lang w:val="pl-PL"/>
        </w:rPr>
        <w:footnoteReference w:id="4"/>
      </w:r>
    </w:p>
    <w:p w14:paraId="7FA15D97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a) SWZ</w:t>
      </w:r>
    </w:p>
    <w:p w14:paraId="6C905F91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b) SWZ</w:t>
      </w:r>
    </w:p>
    <w:p w14:paraId="79AF254C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c) SWZ</w:t>
      </w:r>
    </w:p>
    <w:p w14:paraId="4F36DCE7" w14:textId="77777777" w:rsidR="00164795" w:rsidRDefault="00164795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6C57359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Dane podmiotu, na zasobach którego polega Wykonawca:</w:t>
      </w:r>
    </w:p>
    <w:p w14:paraId="5FE6C03F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326A2374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2CDEE891" w14:textId="77777777" w:rsidR="00164795" w:rsidRDefault="00164795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7E8CCAD4" w14:textId="77777777" w:rsidR="00164795" w:rsidRDefault="00164795">
      <w:pPr>
        <w:pStyle w:val="Standard"/>
        <w:spacing w:line="276" w:lineRule="auto"/>
        <w:rPr>
          <w:rFonts w:ascii="Cambria" w:hAnsi="Cambria"/>
          <w:lang w:val="pl-PL"/>
        </w:rPr>
      </w:pPr>
    </w:p>
    <w:p w14:paraId="7A4E2425" w14:textId="77777777" w:rsidR="00164795" w:rsidRDefault="00A77F3D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14:paraId="22CD8678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1AC7A24" w14:textId="77777777" w:rsidR="00164795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10D69B09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164795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1B75" w14:textId="77777777" w:rsidR="00820365" w:rsidRDefault="00820365">
      <w:r>
        <w:separator/>
      </w:r>
    </w:p>
  </w:endnote>
  <w:endnote w:type="continuationSeparator" w:id="0">
    <w:p w14:paraId="0043CFB5" w14:textId="77777777" w:rsidR="00820365" w:rsidRDefault="008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A0D" w14:textId="77777777" w:rsidR="00DF5562" w:rsidRPr="00A711A3" w:rsidRDefault="00A77F3D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5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CF1E" w14:textId="77777777" w:rsidR="00820365" w:rsidRDefault="00820365">
      <w:r>
        <w:rPr>
          <w:color w:val="000000"/>
        </w:rPr>
        <w:separator/>
      </w:r>
    </w:p>
  </w:footnote>
  <w:footnote w:type="continuationSeparator" w:id="0">
    <w:p w14:paraId="45EF1EE2" w14:textId="77777777" w:rsidR="00820365" w:rsidRDefault="00820365">
      <w:r>
        <w:continuationSeparator/>
      </w:r>
    </w:p>
  </w:footnote>
  <w:footnote w:id="1">
    <w:p w14:paraId="312AFE99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5976094C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podmiot.</w:t>
      </w:r>
    </w:p>
  </w:footnote>
  <w:footnote w:id="3">
    <w:p w14:paraId="204FA105" w14:textId="77777777" w:rsidR="00164795" w:rsidRPr="00A711A3" w:rsidRDefault="00A77F3D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14:paraId="29E112B0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6865" w14:textId="77777777" w:rsidR="00DF5562" w:rsidRDefault="00A77F3D">
    <w:pPr>
      <w:pStyle w:val="Textbodyuser"/>
    </w:pPr>
    <w:bookmarkStart w:id="3" w:name="_Hlk69301960"/>
    <w:bookmarkStart w:id="4" w:name="_Hlk62822718"/>
    <w:bookmarkStart w:id="5" w:name="_Hlk62822719"/>
    <w:r>
      <w:rPr>
        <w:noProof/>
      </w:rPr>
      <w:drawing>
        <wp:anchor distT="0" distB="0" distL="114300" distR="114300" simplePos="0" relativeHeight="251661312" behindDoc="0" locked="0" layoutInCell="1" allowOverlap="1" wp14:anchorId="509766D3" wp14:editId="5B507E9F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168F06" wp14:editId="0E79BD4A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5F66C5" wp14:editId="39F677D2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5F8EA1" wp14:editId="4FEF7A13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37FC701" w14:textId="77777777" w:rsidR="00DF5562" w:rsidRDefault="00A77F3D">
    <w:pPr>
      <w:autoSpaceDE w:val="0"/>
      <w:jc w:val="center"/>
    </w:pPr>
    <w:r>
      <w:t xml:space="preserve">       </w:t>
    </w:r>
    <w:r>
      <w:rPr>
        <w:rFonts w:ascii="Cambria" w:eastAsia="Calibri" w:hAnsi="Cambria" w:cs="Calibri-Bold"/>
        <w:sz w:val="18"/>
        <w:szCs w:val="18"/>
        <w:lang w:eastAsia="pl-PL"/>
      </w:rPr>
      <w:t xml:space="preserve">Postępowanie 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współfinansowane jest ze </w:t>
    </w:r>
    <w:r>
      <w:rPr>
        <w:rFonts w:ascii="Cambria" w:eastAsia="Calibri" w:hAnsi="Cambria" w:cs="Times New Roman"/>
        <w:color w:val="000000"/>
        <w:sz w:val="18"/>
        <w:szCs w:val="18"/>
        <w:lang w:eastAsia="pl-PL"/>
      </w:rPr>
      <w:t>ś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rodków:</w:t>
    </w:r>
    <w:r>
      <w:rPr>
        <w:rFonts w:ascii="Cambria" w:eastAsia="Calibri" w:hAnsi="Cambria" w:cs="Calibri-Bold"/>
        <w:sz w:val="18"/>
        <w:szCs w:val="18"/>
        <w:lang w:eastAsia="pl-PL"/>
      </w:rPr>
      <w:t xml:space="preserve"> RZĄDOWY FUNDUSZ POLSKI ŁAD: Program Inwestycji Strategicznych</w:t>
    </w:r>
    <w:r>
      <w:rPr>
        <w:rFonts w:eastAsia="Calibri" w:cs="Times New Roman"/>
        <w:sz w:val="18"/>
        <w:szCs w:val="18"/>
        <w:lang w:eastAsia="pl-PL"/>
      </w:rPr>
      <w:t xml:space="preserve">                                                                     </w:t>
    </w:r>
    <w:r>
      <w:t xml:space="preserve">                                                                 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7C9"/>
    <w:multiLevelType w:val="multilevel"/>
    <w:tmpl w:val="C5AE1D5A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113763"/>
    <w:multiLevelType w:val="multilevel"/>
    <w:tmpl w:val="3D5A27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8080219">
    <w:abstractNumId w:val="1"/>
  </w:num>
  <w:num w:numId="2" w16cid:durableId="81861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95"/>
    <w:rsid w:val="00164795"/>
    <w:rsid w:val="00820365"/>
    <w:rsid w:val="009B1124"/>
    <w:rsid w:val="00A32F1B"/>
    <w:rsid w:val="00A711A3"/>
    <w:rsid w:val="00A77F3D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222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Dominika Satoła</cp:lastModifiedBy>
  <cp:revision>5</cp:revision>
  <dcterms:created xsi:type="dcterms:W3CDTF">2022-07-05T11:36:00Z</dcterms:created>
  <dcterms:modified xsi:type="dcterms:W3CDTF">2022-07-26T17:00:00Z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